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605"/>
        <w:gridCol w:w="3104"/>
        <w:gridCol w:w="3256"/>
      </w:tblGrid>
      <w:tr w:rsidR="004F09FB" w:rsidRPr="00AB7D89" w14:paraId="21490D67" w14:textId="77777777" w:rsidTr="00A34D77">
        <w:trPr>
          <w:trHeight w:val="513"/>
        </w:trPr>
        <w:tc>
          <w:tcPr>
            <w:tcW w:w="15120" w:type="dxa"/>
            <w:gridSpan w:val="4"/>
            <w:shd w:val="clear" w:color="auto" w:fill="948A54" w:themeFill="background2" w:themeFillShade="80"/>
            <w:noWrap/>
          </w:tcPr>
          <w:p w14:paraId="0B003049" w14:textId="6D9535CB" w:rsidR="004F09FB" w:rsidRPr="00AB7D89" w:rsidRDefault="004F09FB" w:rsidP="00E9004A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B7D89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MCO E</w:t>
            </w:r>
            <w:r w:rsidR="00EA204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ARLY </w:t>
            </w:r>
            <w:r w:rsidRPr="00AB7D89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I</w:t>
            </w:r>
            <w:r w:rsidR="00EA204F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NTERVENTION</w:t>
            </w:r>
            <w:r w:rsidRPr="00AB7D89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E9004A" w:rsidRPr="00AB7D89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CONTACT INFORMATION</w:t>
            </w:r>
          </w:p>
        </w:tc>
      </w:tr>
      <w:tr w:rsidR="0088252F" w:rsidRPr="00AB7D89" w14:paraId="4BDDBC50" w14:textId="77777777" w:rsidTr="00A34D77">
        <w:trPr>
          <w:trHeight w:val="245"/>
        </w:trPr>
        <w:tc>
          <w:tcPr>
            <w:tcW w:w="2155" w:type="dxa"/>
            <w:shd w:val="clear" w:color="auto" w:fill="948A54" w:themeFill="background2" w:themeFillShade="80"/>
            <w:noWrap/>
            <w:tcMar>
              <w:top w:w="12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A93FAB1" w14:textId="77777777" w:rsidR="004F09FB" w:rsidRPr="00AB7D89" w:rsidRDefault="00EF5059" w:rsidP="00F83E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AB7D89">
              <w:rPr>
                <w:rFonts w:asciiTheme="minorHAnsi" w:hAnsiTheme="minorHAnsi"/>
                <w:b/>
                <w:bCs/>
                <w:color w:val="FFFFFF" w:themeColor="background1"/>
                <w:kern w:val="24"/>
                <w:sz w:val="20"/>
              </w:rPr>
              <w:t>HEALTH PLAN</w:t>
            </w:r>
          </w:p>
        </w:tc>
        <w:tc>
          <w:tcPr>
            <w:tcW w:w="6605" w:type="dxa"/>
            <w:shd w:val="clear" w:color="auto" w:fill="948A54" w:themeFill="background2" w:themeFillShade="80"/>
            <w:noWrap/>
            <w:vAlign w:val="center"/>
          </w:tcPr>
          <w:p w14:paraId="6A051CB5" w14:textId="77777777" w:rsidR="004F09FB" w:rsidRPr="00AB7D89" w:rsidRDefault="00E9004A" w:rsidP="00F83E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AB7D89">
              <w:rPr>
                <w:rFonts w:asciiTheme="minorHAnsi" w:hAnsiTheme="minorHAnsi"/>
                <w:b/>
                <w:color w:val="FFFFFF" w:themeColor="background1"/>
                <w:sz w:val="20"/>
              </w:rPr>
              <w:t>EI LEADS</w:t>
            </w:r>
          </w:p>
        </w:tc>
        <w:tc>
          <w:tcPr>
            <w:tcW w:w="3104" w:type="dxa"/>
            <w:shd w:val="clear" w:color="auto" w:fill="948A54" w:themeFill="background2" w:themeFillShade="80"/>
            <w:noWrap/>
          </w:tcPr>
          <w:p w14:paraId="612B45BC" w14:textId="77777777" w:rsidR="004F09FB" w:rsidRPr="00AB7D89" w:rsidRDefault="00E9004A" w:rsidP="00F83E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AB7D89">
              <w:rPr>
                <w:rFonts w:asciiTheme="minorHAnsi" w:hAnsiTheme="minorHAnsi"/>
                <w:b/>
                <w:color w:val="FFFFFF" w:themeColor="background1"/>
                <w:sz w:val="20"/>
              </w:rPr>
              <w:t>CLAIMS ISSUE CONTACT</w:t>
            </w:r>
          </w:p>
        </w:tc>
        <w:tc>
          <w:tcPr>
            <w:tcW w:w="3256" w:type="dxa"/>
            <w:shd w:val="clear" w:color="auto" w:fill="948A54" w:themeFill="background2" w:themeFillShade="80"/>
            <w:noWrap/>
            <w:tcMar>
              <w:top w:w="12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41F3269" w14:textId="77777777" w:rsidR="004F09FB" w:rsidRPr="00AB7D89" w:rsidRDefault="00E9004A" w:rsidP="00F83E27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  <w:r w:rsidRPr="00AB7D89">
              <w:rPr>
                <w:rFonts w:asciiTheme="minorHAnsi" w:hAnsiTheme="minorHAnsi"/>
                <w:b/>
                <w:color w:val="FFFFFF" w:themeColor="background1"/>
                <w:sz w:val="20"/>
              </w:rPr>
              <w:t>IFSP FAX/EMAIL</w:t>
            </w:r>
            <w:r w:rsidR="005C2540">
              <w:rPr>
                <w:rFonts w:asciiTheme="minorHAnsi" w:hAnsiTheme="minorHAnsi"/>
                <w:b/>
                <w:color w:val="FFFFFF" w:themeColor="background1"/>
                <w:sz w:val="20"/>
              </w:rPr>
              <w:t>/Interpreter Services</w:t>
            </w:r>
          </w:p>
        </w:tc>
      </w:tr>
      <w:tr w:rsidR="00282BF0" w:rsidRPr="002A085E" w14:paraId="0152B2F1" w14:textId="77777777" w:rsidTr="002A46CF">
        <w:trPr>
          <w:trHeight w:val="1076"/>
        </w:trPr>
        <w:tc>
          <w:tcPr>
            <w:tcW w:w="2155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48E1E8F" w14:textId="77777777" w:rsidR="004F09FB" w:rsidRPr="002A085E" w:rsidRDefault="004F09FB" w:rsidP="00F83E27">
            <w:pPr>
              <w:ind w:right="306"/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2A085E">
              <w:rPr>
                <w:rFonts w:asciiTheme="minorHAnsi" w:hAnsiTheme="minorHAnsi" w:cs="Arial"/>
                <w:b/>
                <w:noProof/>
                <w:sz w:val="19"/>
                <w:szCs w:val="19"/>
              </w:rPr>
              <w:drawing>
                <wp:inline distT="0" distB="0" distL="0" distR="0" wp14:anchorId="402ACBC0" wp14:editId="44D74B08">
                  <wp:extent cx="118872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etna M4 VALogo_Violet_CMYK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</w:tcPr>
          <w:p w14:paraId="2D910A87" w14:textId="457162A1" w:rsidR="0065513B" w:rsidRPr="003D5B12" w:rsidRDefault="00C342F6" w:rsidP="0065513B">
            <w:pPr>
              <w:shd w:val="clear" w:color="auto" w:fill="FFFFFF"/>
              <w:rPr>
                <w:rFonts w:asciiTheme="minorHAnsi" w:hAnsiTheme="minorHAnsi" w:cs="Calibri"/>
                <w:b/>
                <w:color w:val="000000" w:themeColor="text1"/>
                <w:sz w:val="17"/>
                <w:szCs w:val="17"/>
              </w:rPr>
            </w:pPr>
            <w:r w:rsidRPr="003D5B12">
              <w:rPr>
                <w:rFonts w:asciiTheme="minorHAnsi" w:hAnsiTheme="minorHAnsi" w:cs="Calibri"/>
                <w:b/>
                <w:color w:val="000000" w:themeColor="text1"/>
                <w:sz w:val="17"/>
                <w:szCs w:val="17"/>
              </w:rPr>
              <w:t>For EI Claims – Robert Dix</w:t>
            </w:r>
          </w:p>
          <w:p w14:paraId="4EED01B6" w14:textId="4FC15C6B" w:rsidR="00C342F6" w:rsidRPr="003D5B12" w:rsidRDefault="00000000" w:rsidP="0065513B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17"/>
                <w:szCs w:val="17"/>
                <w:u w:val="single"/>
              </w:rPr>
            </w:pPr>
            <w:hyperlink r:id="rId9" w:history="1">
              <w:r w:rsidR="00C342F6" w:rsidRPr="003D5B12">
                <w:rPr>
                  <w:rStyle w:val="Hyperlink"/>
                  <w:rFonts w:asciiTheme="minorHAnsi" w:hAnsiTheme="minorHAnsi" w:cs="Calibri"/>
                  <w:b/>
                  <w:sz w:val="17"/>
                  <w:szCs w:val="17"/>
                </w:rPr>
                <w:t>dixr@aetna.com</w:t>
              </w:r>
            </w:hyperlink>
            <w:r w:rsidR="00C342F6" w:rsidRPr="003D5B12">
              <w:rPr>
                <w:rFonts w:asciiTheme="minorHAnsi" w:hAnsiTheme="minorHAnsi" w:cs="Calibri"/>
                <w:b/>
                <w:color w:val="000000" w:themeColor="text1"/>
                <w:sz w:val="17"/>
                <w:szCs w:val="17"/>
              </w:rPr>
              <w:t xml:space="preserve"> </w:t>
            </w:r>
          </w:p>
          <w:p w14:paraId="2D0C94B4" w14:textId="394C7EC0" w:rsidR="0065513B" w:rsidRPr="003D5B12" w:rsidRDefault="00C342F6" w:rsidP="0065513B">
            <w:pPr>
              <w:shd w:val="clear" w:color="auto" w:fill="FFFFFF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 w:cs="Calibri"/>
                <w:b/>
                <w:sz w:val="17"/>
                <w:szCs w:val="17"/>
              </w:rPr>
              <w:t xml:space="preserve">For Case Management Needs - </w:t>
            </w:r>
            <w:r w:rsidR="0065513B" w:rsidRPr="003D5B12">
              <w:rPr>
                <w:rFonts w:asciiTheme="minorHAnsi" w:hAnsiTheme="minorHAnsi" w:cs="Calibri"/>
                <w:b/>
                <w:sz w:val="17"/>
                <w:szCs w:val="17"/>
              </w:rPr>
              <w:t xml:space="preserve">Lindsey </w:t>
            </w:r>
            <w:proofErr w:type="spellStart"/>
            <w:r w:rsidR="0065513B" w:rsidRPr="003D5B12">
              <w:rPr>
                <w:rFonts w:asciiTheme="minorHAnsi" w:hAnsiTheme="minorHAnsi" w:cs="Calibri"/>
                <w:b/>
                <w:sz w:val="17"/>
                <w:szCs w:val="17"/>
              </w:rPr>
              <w:t>Montesflores</w:t>
            </w:r>
            <w:proofErr w:type="spellEnd"/>
            <w:r w:rsidR="0065513B" w:rsidRPr="003D5B12">
              <w:rPr>
                <w:rFonts w:asciiTheme="minorHAnsi" w:hAnsiTheme="minorHAnsi" w:cs="Calibri"/>
                <w:b/>
                <w:sz w:val="17"/>
                <w:szCs w:val="17"/>
              </w:rPr>
              <w:t xml:space="preserve"> </w:t>
            </w:r>
          </w:p>
          <w:p w14:paraId="56B17D3A" w14:textId="77777777" w:rsidR="0065513B" w:rsidRPr="003D5B12" w:rsidRDefault="0065513B" w:rsidP="0065513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3D5B1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959-230-3533</w:t>
            </w:r>
          </w:p>
          <w:p w14:paraId="6C663E2A" w14:textId="36FB918B" w:rsidR="004F09FB" w:rsidRPr="003D5B12" w:rsidRDefault="00000000" w:rsidP="0065513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hyperlink r:id="rId10" w:history="1">
              <w:r w:rsidR="0065513B" w:rsidRPr="003D5B12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MontesfloresL@aetna.com</w:t>
              </w:r>
            </w:hyperlink>
          </w:p>
        </w:tc>
        <w:tc>
          <w:tcPr>
            <w:tcW w:w="3104" w:type="dxa"/>
            <w:noWrap/>
          </w:tcPr>
          <w:p w14:paraId="5BAA3C3F" w14:textId="3DDA23B0" w:rsidR="002A46CF" w:rsidRPr="003D5B12" w:rsidRDefault="002A46CF" w:rsidP="002416CB">
            <w:pPr>
              <w:shd w:val="clear" w:color="auto" w:fill="FFFFFF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 w:cs="Calibri"/>
                <w:b/>
                <w:sz w:val="17"/>
                <w:szCs w:val="17"/>
              </w:rPr>
              <w:t>Primary Contact:</w:t>
            </w:r>
          </w:p>
          <w:p w14:paraId="1D8ED724" w14:textId="77777777" w:rsidR="002A46CF" w:rsidRPr="003D5B12" w:rsidRDefault="002A46CF" w:rsidP="002416CB">
            <w:pPr>
              <w:shd w:val="clear" w:color="auto" w:fill="FFFFFF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 w:cs="Calibri"/>
                <w:b/>
                <w:sz w:val="17"/>
                <w:szCs w:val="17"/>
              </w:rPr>
              <w:fldChar w:fldCharType="begin"/>
            </w:r>
            <w:r w:rsidRPr="003D5B12">
              <w:rPr>
                <w:rFonts w:asciiTheme="minorHAnsi" w:hAnsiTheme="minorHAnsi" w:cs="Calibri"/>
                <w:b/>
                <w:sz w:val="17"/>
                <w:szCs w:val="17"/>
              </w:rPr>
              <w:instrText>HYPERLINK "mailto:Aetnabetterhealth-VAProvider Relations@aetna.com</w:instrText>
            </w:r>
          </w:p>
          <w:p w14:paraId="0BE03E32" w14:textId="77777777" w:rsidR="002A46CF" w:rsidRPr="003D5B12" w:rsidRDefault="002A46CF" w:rsidP="002416CB">
            <w:pPr>
              <w:shd w:val="clear" w:color="auto" w:fill="FFFFFF"/>
              <w:rPr>
                <w:rStyle w:val="Hyperlink"/>
                <w:rFonts w:asciiTheme="minorHAnsi" w:hAnsiTheme="minorHAnsi" w:cs="Calibr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 w:cs="Calibri"/>
                <w:b/>
                <w:sz w:val="17"/>
                <w:szCs w:val="17"/>
              </w:rPr>
              <w:instrText>"</w:instrText>
            </w:r>
            <w:r w:rsidRPr="003D5B12">
              <w:rPr>
                <w:rFonts w:asciiTheme="minorHAnsi" w:hAnsiTheme="minorHAnsi" w:cs="Calibri"/>
                <w:b/>
                <w:sz w:val="17"/>
                <w:szCs w:val="17"/>
              </w:rPr>
            </w:r>
            <w:r w:rsidRPr="003D5B12">
              <w:rPr>
                <w:rFonts w:asciiTheme="minorHAnsi" w:hAnsiTheme="minorHAnsi" w:cs="Calibri"/>
                <w:b/>
                <w:sz w:val="17"/>
                <w:szCs w:val="17"/>
              </w:rPr>
              <w:fldChar w:fldCharType="separate"/>
            </w:r>
            <w:r w:rsidRPr="003D5B12">
              <w:rPr>
                <w:rStyle w:val="Hyperlink"/>
                <w:rFonts w:asciiTheme="minorHAnsi" w:hAnsiTheme="minorHAnsi" w:cs="Calibri"/>
                <w:b/>
                <w:sz w:val="17"/>
                <w:szCs w:val="17"/>
              </w:rPr>
              <w:t>Aetnabetterhealth-VAProvider Relations@aetna.com</w:t>
            </w:r>
          </w:p>
          <w:p w14:paraId="391811BE" w14:textId="6515919F" w:rsidR="006F204E" w:rsidRPr="003D5B12" w:rsidRDefault="002A46CF" w:rsidP="002416CB">
            <w:pPr>
              <w:shd w:val="clear" w:color="auto" w:fill="FFFFFF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 w:cs="Calibri"/>
                <w:b/>
                <w:sz w:val="17"/>
                <w:szCs w:val="17"/>
              </w:rPr>
              <w:fldChar w:fldCharType="end"/>
            </w:r>
            <w:r w:rsidRPr="003D5B12">
              <w:rPr>
                <w:rFonts w:asciiTheme="minorHAnsi" w:hAnsiTheme="minorHAnsi" w:cs="Calibri"/>
                <w:b/>
                <w:sz w:val="17"/>
                <w:szCs w:val="17"/>
              </w:rPr>
              <w:t>DMAS Requests:</w:t>
            </w:r>
          </w:p>
          <w:p w14:paraId="2F17FDA2" w14:textId="29A2C0D0" w:rsidR="006F204E" w:rsidRPr="003D5B12" w:rsidRDefault="00000000" w:rsidP="003D2E96">
            <w:pPr>
              <w:shd w:val="clear" w:color="auto" w:fill="FFFFFF"/>
              <w:rPr>
                <w:rFonts w:asciiTheme="minorHAnsi" w:hAnsiTheme="minorHAnsi" w:cs="Calibri"/>
                <w:b/>
                <w:sz w:val="17"/>
                <w:szCs w:val="17"/>
              </w:rPr>
            </w:pPr>
            <w:hyperlink r:id="rId11" w:history="1">
              <w:r w:rsidR="00454571" w:rsidRPr="003D5B12">
                <w:rPr>
                  <w:rStyle w:val="Hyperlink"/>
                  <w:rFonts w:asciiTheme="minorHAnsi" w:hAnsiTheme="minorHAnsi" w:cs="Calibri"/>
                  <w:b/>
                  <w:sz w:val="17"/>
                  <w:szCs w:val="17"/>
                </w:rPr>
                <w:t>DMAS@aetna.com</w:t>
              </w:r>
            </w:hyperlink>
          </w:p>
          <w:p w14:paraId="7CFEC0EC" w14:textId="5F00F3D7" w:rsidR="002E2C5C" w:rsidRPr="003D5B12" w:rsidRDefault="002E2C5C" w:rsidP="002E2C5C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3256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</w:tcPr>
          <w:p w14:paraId="543C0669" w14:textId="04FA2B24" w:rsidR="00E9004A" w:rsidRPr="003D5B12" w:rsidRDefault="00E9004A" w:rsidP="00E9004A">
            <w:pPr>
              <w:rPr>
                <w:rFonts w:asciiTheme="minorHAnsi" w:hAnsiTheme="minorHAnsi"/>
                <w:sz w:val="17"/>
                <w:szCs w:val="17"/>
                <w:u w:val="single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Email</w:t>
            </w:r>
            <w:r w:rsidR="00FC46D3"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IFSP’s</w:t>
            </w: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to: </w:t>
            </w:r>
            <w:hyperlink r:id="rId12" w:history="1">
              <w:r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Earlyinterventionservices@aetna.com</w:t>
              </w:r>
            </w:hyperlink>
          </w:p>
          <w:p w14:paraId="1ED73C84" w14:textId="20D5829E" w:rsidR="00E00B2A" w:rsidRPr="003D5B12" w:rsidRDefault="00E9004A" w:rsidP="00E00B2A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 xml:space="preserve">Or Fax </w:t>
            </w:r>
            <w:proofErr w:type="gramStart"/>
            <w:r w:rsidRPr="003D5B12">
              <w:rPr>
                <w:rFonts w:asciiTheme="minorHAnsi" w:hAnsiTheme="minorHAnsi"/>
                <w:sz w:val="17"/>
                <w:szCs w:val="17"/>
              </w:rPr>
              <w:t>to:</w:t>
            </w:r>
            <w:proofErr w:type="gramEnd"/>
            <w:r w:rsidR="00E00B2A" w:rsidRPr="003D5B12">
              <w:rPr>
                <w:rFonts w:asciiTheme="minorHAnsi" w:hAnsiTheme="minorHAnsi"/>
                <w:bCs/>
                <w:sz w:val="17"/>
                <w:szCs w:val="17"/>
              </w:rPr>
              <w:t xml:space="preserve"> 1-866-261-0581</w:t>
            </w:r>
          </w:p>
          <w:p w14:paraId="42395B83" w14:textId="77777777" w:rsidR="00E00B2A" w:rsidRPr="003D5B12" w:rsidRDefault="00E00B2A" w:rsidP="00E00B2A">
            <w:pPr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  <w:t>Interpreter Services</w:t>
            </w:r>
          </w:p>
          <w:p w14:paraId="2D7875FA" w14:textId="77777777" w:rsidR="001D7074" w:rsidRPr="003D5B12" w:rsidRDefault="00E00B2A" w:rsidP="00E00B2A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Cs/>
                <w:sz w:val="17"/>
                <w:szCs w:val="17"/>
              </w:rPr>
              <w:t>Call 1.800.279.1878</w:t>
            </w:r>
            <w:r w:rsidR="00E9004A" w:rsidRPr="003D5B12">
              <w:rPr>
                <w:rFonts w:asciiTheme="minorHAnsi" w:hAnsiTheme="minorHAnsi"/>
                <w:bCs/>
                <w:sz w:val="17"/>
                <w:szCs w:val="17"/>
              </w:rPr>
              <w:t>866-261-0581</w:t>
            </w:r>
          </w:p>
        </w:tc>
      </w:tr>
      <w:tr w:rsidR="00282BF0" w:rsidRPr="002A085E" w14:paraId="30DBF7CB" w14:textId="77777777" w:rsidTr="00A34D77">
        <w:trPr>
          <w:trHeight w:val="1013"/>
        </w:trPr>
        <w:tc>
          <w:tcPr>
            <w:tcW w:w="2155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CA78717" w14:textId="77777777" w:rsidR="004F09FB" w:rsidRPr="002A085E" w:rsidRDefault="004F09FB" w:rsidP="00F83E27">
            <w:pPr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2A085E">
              <w:rPr>
                <w:rFonts w:asciiTheme="minorHAnsi" w:hAnsiTheme="minorHAnsi" w:cs="Arial"/>
                <w:b/>
                <w:noProof/>
                <w:sz w:val="19"/>
                <w:szCs w:val="19"/>
              </w:rPr>
              <w:drawing>
                <wp:inline distT="0" distB="0" distL="0" distR="0" wp14:anchorId="12665A49" wp14:editId="7BA256F7">
                  <wp:extent cx="1234440" cy="475488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hem Logo.jp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</w:tcPr>
          <w:p w14:paraId="21F65866" w14:textId="27A96EFE" w:rsidR="00151B2F" w:rsidRPr="003D5B12" w:rsidRDefault="00E9004A" w:rsidP="00E9004A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sz w:val="17"/>
                <w:szCs w:val="17"/>
              </w:rPr>
              <w:t xml:space="preserve">Dawn Agee  </w:t>
            </w:r>
            <w:r w:rsidRPr="003D5B12">
              <w:rPr>
                <w:rFonts w:asciiTheme="minorHAnsi" w:hAnsiTheme="minorHAnsi"/>
                <w:sz w:val="17"/>
                <w:szCs w:val="17"/>
              </w:rPr>
              <w:t xml:space="preserve">                     </w:t>
            </w:r>
            <w:r w:rsidR="002A085E" w:rsidRPr="003D5B12">
              <w:rPr>
                <w:rFonts w:asciiTheme="minorHAnsi" w:hAnsiTheme="minorHAnsi"/>
                <w:sz w:val="17"/>
                <w:szCs w:val="17"/>
              </w:rPr>
              <w:t xml:space="preserve">                        </w:t>
            </w:r>
            <w:r w:rsidRPr="003D5B12">
              <w:rPr>
                <w:rFonts w:asciiTheme="minorHAnsi" w:hAnsiTheme="minorHAnsi"/>
                <w:sz w:val="17"/>
                <w:szCs w:val="17"/>
              </w:rPr>
              <w:t xml:space="preserve">      </w:t>
            </w:r>
            <w:r w:rsidR="002A085E" w:rsidRPr="003D5B12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="0088252F" w:rsidRPr="003D5B12">
              <w:rPr>
                <w:rFonts w:asciiTheme="minorHAnsi" w:hAnsiTheme="minorHAnsi"/>
                <w:sz w:val="17"/>
                <w:szCs w:val="17"/>
              </w:rPr>
              <w:t xml:space="preserve"> </w:t>
            </w:r>
          </w:p>
          <w:p w14:paraId="02A9F43C" w14:textId="4320AD37" w:rsidR="00151B2F" w:rsidRPr="003D5B12" w:rsidRDefault="00E9004A" w:rsidP="00E9004A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804-</w:t>
            </w:r>
            <w:r w:rsidR="005F77B6" w:rsidRPr="003D5B12">
              <w:rPr>
                <w:rFonts w:asciiTheme="minorHAnsi" w:hAnsiTheme="minorHAnsi"/>
                <w:sz w:val="17"/>
                <w:szCs w:val="17"/>
              </w:rPr>
              <w:t>839-6046</w:t>
            </w:r>
            <w:r w:rsidR="00F66A46" w:rsidRPr="003D5B12">
              <w:rPr>
                <w:rFonts w:asciiTheme="minorHAnsi" w:hAnsiTheme="minorHAnsi"/>
                <w:sz w:val="17"/>
                <w:szCs w:val="17"/>
              </w:rPr>
              <w:t xml:space="preserve">                                                   </w:t>
            </w:r>
          </w:p>
          <w:p w14:paraId="4D0B5798" w14:textId="77777777" w:rsidR="00E9004A" w:rsidRPr="003D5B12" w:rsidRDefault="0088252F" w:rsidP="00E9004A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hyperlink r:id="rId14" w:history="1">
              <w:r w:rsidR="00E9004A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Dawn.Agee@anthem.com</w:t>
              </w:r>
            </w:hyperlink>
            <w:r w:rsidR="00E9004A" w:rsidRPr="003D5B12">
              <w:rPr>
                <w:rFonts w:asciiTheme="minorHAnsi" w:hAnsiTheme="minorHAnsi"/>
                <w:sz w:val="17"/>
                <w:szCs w:val="17"/>
              </w:rPr>
              <w:t xml:space="preserve"> </w:t>
            </w:r>
          </w:p>
          <w:p w14:paraId="09701874" w14:textId="77777777" w:rsidR="00E9004A" w:rsidRPr="003D5B12" w:rsidRDefault="00E9004A" w:rsidP="00E9004A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sz w:val="17"/>
                <w:szCs w:val="17"/>
              </w:rPr>
              <w:t>Claudia Balcarcel </w:t>
            </w:r>
          </w:p>
          <w:p w14:paraId="2C66C48D" w14:textId="77777777" w:rsidR="00E9004A" w:rsidRPr="003D5B12" w:rsidRDefault="00E9004A" w:rsidP="00E9004A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804-772-0015</w:t>
            </w:r>
          </w:p>
          <w:p w14:paraId="7D8F27B7" w14:textId="77777777" w:rsidR="004F09FB" w:rsidRPr="003D5B12" w:rsidRDefault="00000000" w:rsidP="00E9004A">
            <w:pPr>
              <w:rPr>
                <w:rFonts w:asciiTheme="minorHAnsi" w:hAnsiTheme="minorHAnsi"/>
                <w:sz w:val="17"/>
                <w:szCs w:val="17"/>
              </w:rPr>
            </w:pPr>
            <w:hyperlink r:id="rId15" w:history="1">
              <w:r w:rsidR="00E9004A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Claudia.Balcarcel@anthem.com</w:t>
              </w:r>
            </w:hyperlink>
          </w:p>
        </w:tc>
        <w:tc>
          <w:tcPr>
            <w:tcW w:w="3104" w:type="dxa"/>
            <w:noWrap/>
          </w:tcPr>
          <w:p w14:paraId="4B82621C" w14:textId="77777777" w:rsidR="00152CFC" w:rsidRPr="003D5B12" w:rsidRDefault="00E9004A" w:rsidP="00152CF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Bernard P. Christmas</w:t>
            </w:r>
          </w:p>
          <w:p w14:paraId="56FAC726" w14:textId="28C5E8D8" w:rsidR="00E9004A" w:rsidRPr="003D5B12" w:rsidRDefault="00E9004A" w:rsidP="00152CF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(804) 337-7165</w:t>
            </w:r>
          </w:p>
          <w:p w14:paraId="1508855D" w14:textId="07F2336F" w:rsidR="004F09FB" w:rsidRPr="003D5B12" w:rsidRDefault="00000000" w:rsidP="00152CFC">
            <w:pPr>
              <w:rPr>
                <w:rFonts w:asciiTheme="minorHAnsi" w:hAnsiTheme="minorHAnsi"/>
                <w:sz w:val="17"/>
                <w:szCs w:val="17"/>
              </w:rPr>
            </w:pPr>
            <w:hyperlink r:id="rId16" w:history="1">
              <w:r w:rsidR="00282BF0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bernard.christmas@anthem.com</w:t>
              </w:r>
            </w:hyperlink>
            <w:r w:rsidR="00282BF0" w:rsidRPr="003D5B12">
              <w:rPr>
                <w:rFonts w:asciiTheme="minorHAnsi" w:hAnsiTheme="minorHAnsi"/>
                <w:sz w:val="17"/>
                <w:szCs w:val="17"/>
              </w:rPr>
              <w:t xml:space="preserve"> </w:t>
            </w:r>
          </w:p>
          <w:p w14:paraId="008A5BAC" w14:textId="77777777" w:rsidR="002A46CF" w:rsidRPr="003D5B12" w:rsidRDefault="005F12D2" w:rsidP="005F12D2">
            <w:pPr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Medallion 4 </w:t>
            </w:r>
          </w:p>
          <w:p w14:paraId="372865FF" w14:textId="32AEF55D" w:rsidR="005F12D2" w:rsidRPr="003D5B12" w:rsidRDefault="00000000" w:rsidP="005F12D2">
            <w:pPr>
              <w:rPr>
                <w:rStyle w:val="Hyperlink"/>
                <w:rFonts w:asciiTheme="minorHAnsi" w:hAnsiTheme="minorHAnsi"/>
                <w:sz w:val="17"/>
                <w:szCs w:val="17"/>
              </w:rPr>
            </w:pPr>
            <w:hyperlink r:id="rId17" w:history="1">
              <w:r w:rsidR="002A46CF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anthemmedallion@anthem.com</w:t>
              </w:r>
            </w:hyperlink>
          </w:p>
          <w:p w14:paraId="64162150" w14:textId="77777777" w:rsidR="002A46CF" w:rsidRPr="003D5B12" w:rsidRDefault="00152CFC" w:rsidP="005F12D2">
            <w:pPr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CCC Plus</w:t>
            </w:r>
          </w:p>
          <w:p w14:paraId="778C8EAB" w14:textId="730A8177" w:rsidR="004C5C67" w:rsidRPr="003D5B12" w:rsidRDefault="00000000" w:rsidP="005F12D2">
            <w:pPr>
              <w:rPr>
                <w:rFonts w:asciiTheme="minorHAnsi" w:hAnsiTheme="minorHAnsi"/>
                <w:sz w:val="17"/>
                <w:szCs w:val="17"/>
              </w:rPr>
            </w:pPr>
            <w:hyperlink r:id="rId18" w:history="1">
              <w:r w:rsidR="002A46CF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anthemcccplus@anthem.com</w:t>
              </w:r>
            </w:hyperlink>
          </w:p>
          <w:p w14:paraId="619DAD21" w14:textId="1242497B" w:rsidR="004C5C67" w:rsidRPr="003D5B12" w:rsidRDefault="004C5C67" w:rsidP="005F12D2">
            <w:pPr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Anthem HK Translation</w:t>
            </w:r>
          </w:p>
          <w:p w14:paraId="14099DB9" w14:textId="408F0E7D" w:rsidR="004C5C67" w:rsidRPr="003D5B12" w:rsidRDefault="00000000" w:rsidP="005F12D2">
            <w:pPr>
              <w:rPr>
                <w:rFonts w:asciiTheme="minorHAnsi" w:hAnsiTheme="minorHAnsi"/>
                <w:sz w:val="17"/>
                <w:szCs w:val="17"/>
              </w:rPr>
            </w:pPr>
            <w:hyperlink r:id="rId19" w:history="1">
              <w:r w:rsidR="004C5C67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anthemHKPtranslation@anthem.com</w:t>
              </w:r>
            </w:hyperlink>
            <w:r w:rsidR="004C5C67" w:rsidRPr="003D5B12">
              <w:rPr>
                <w:rFonts w:asciiTheme="minorHAnsi" w:hAnsiTheme="minorHAnsi"/>
                <w:sz w:val="17"/>
                <w:szCs w:val="17"/>
              </w:rPr>
              <w:t xml:space="preserve"> </w:t>
            </w:r>
          </w:p>
          <w:p w14:paraId="6DB6F31D" w14:textId="02F10EA4" w:rsidR="005F12D2" w:rsidRPr="003D5B12" w:rsidRDefault="005F12D2" w:rsidP="00AB7D89">
            <w:pPr>
              <w:ind w:left="144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3256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</w:tcPr>
          <w:p w14:paraId="1E999879" w14:textId="6AF7E032" w:rsidR="004F09FB" w:rsidRPr="003D5B12" w:rsidRDefault="003D70CA" w:rsidP="00F83E27">
            <w:pPr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Fax</w:t>
            </w:r>
            <w:r w:rsidR="00763417"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proofErr w:type="gramStart"/>
            <w:r w:rsidR="00763417"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IFSPs</w:t>
            </w: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:</w:t>
            </w:r>
            <w:proofErr w:type="gramEnd"/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 </w:t>
            </w:r>
            <w:r w:rsidR="00E9004A"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866-920-4097</w:t>
            </w:r>
          </w:p>
          <w:p w14:paraId="057B1408" w14:textId="77777777" w:rsidR="003D70CA" w:rsidRPr="003D5B12" w:rsidRDefault="00000000" w:rsidP="00F83E27">
            <w:pPr>
              <w:rPr>
                <w:rFonts w:asciiTheme="minorHAnsi" w:hAnsiTheme="minorHAnsi"/>
                <w:sz w:val="17"/>
                <w:szCs w:val="17"/>
              </w:rPr>
            </w:pPr>
            <w:hyperlink r:id="rId20" w:history="1">
              <w:r w:rsidR="003D70CA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EarlyinterventionServicesSupport@anthem.com</w:t>
              </w:r>
            </w:hyperlink>
          </w:p>
          <w:p w14:paraId="5DBC219D" w14:textId="77777777" w:rsidR="003D70CA" w:rsidRPr="003D5B12" w:rsidRDefault="003D70CA" w:rsidP="00F83E27">
            <w:pPr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  <w:t>Interpreter Services</w:t>
            </w:r>
          </w:p>
          <w:p w14:paraId="15627268" w14:textId="77777777" w:rsidR="003D70CA" w:rsidRPr="003D5B12" w:rsidRDefault="003D70CA" w:rsidP="00F83E27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Families/Serv Coord: 1-800-901-0020</w:t>
            </w:r>
          </w:p>
          <w:p w14:paraId="6F41C736" w14:textId="77777777" w:rsidR="003D70CA" w:rsidRPr="003D5B12" w:rsidRDefault="003D70CA" w:rsidP="00F83E27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Serv. Coord w/ Care Coord: 1-844-533-1994</w:t>
            </w:r>
          </w:p>
          <w:p w14:paraId="3F19E2F4" w14:textId="56B8ED92" w:rsidR="00287797" w:rsidRPr="003D5B12" w:rsidRDefault="00287797" w:rsidP="00F83E27">
            <w:pPr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  <w:t xml:space="preserve">Care </w:t>
            </w:r>
            <w:r w:rsidR="003D5B12" w:rsidRPr="003D5B12"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  <w:t xml:space="preserve">Management </w:t>
            </w:r>
            <w:r w:rsidRPr="003D5B12"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  <w:t>Coordination</w:t>
            </w:r>
          </w:p>
          <w:p w14:paraId="7CCBC89C" w14:textId="18CDF819" w:rsidR="00287797" w:rsidRPr="003D5B12" w:rsidRDefault="003D5B12" w:rsidP="00F83E27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804-588-4521</w:t>
            </w:r>
          </w:p>
        </w:tc>
      </w:tr>
      <w:tr w:rsidR="00282BF0" w:rsidRPr="002A085E" w14:paraId="3BCCFA4E" w14:textId="77777777" w:rsidTr="00A34D77">
        <w:trPr>
          <w:trHeight w:val="1013"/>
        </w:trPr>
        <w:tc>
          <w:tcPr>
            <w:tcW w:w="2155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1BDE89D" w14:textId="6B42C361" w:rsidR="004F09FB" w:rsidRPr="002A085E" w:rsidRDefault="0057313E" w:rsidP="00F83E27">
            <w:pPr>
              <w:jc w:val="center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57313E">
              <w:rPr>
                <w:rFonts w:asciiTheme="minorHAnsi" w:hAnsiTheme="minorHAnsi"/>
                <w:b/>
                <w:noProof/>
                <w:sz w:val="19"/>
                <w:szCs w:val="19"/>
              </w:rPr>
              <w:drawing>
                <wp:inline distT="0" distB="0" distL="0" distR="0" wp14:anchorId="56F7FB7F" wp14:editId="6DDDADF4">
                  <wp:extent cx="1193800" cy="538355"/>
                  <wp:effectExtent l="0" t="0" r="6350" b="0"/>
                  <wp:docPr id="3" name="Picture 3" descr="C:\Users\mxq82859\Desktop\DESKTOP ITEMS\DMAS Logos\Molina Complete Car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xq82859\Desktop\DESKTOP ITEMS\DMAS Logos\Molina Complete Care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606" cy="555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</w:tcPr>
          <w:p w14:paraId="77CD6ABC" w14:textId="77777777" w:rsidR="00D020E4" w:rsidRPr="003D5B12" w:rsidRDefault="00C45497" w:rsidP="001D4712">
            <w:pPr>
              <w:rPr>
                <w:rFonts w:ascii="Candara" w:hAnsi="Candara" w:cstheme="minorHAnsi"/>
                <w:sz w:val="17"/>
                <w:szCs w:val="17"/>
              </w:rPr>
            </w:pPr>
            <w:r w:rsidRPr="003D5B12">
              <w:rPr>
                <w:rFonts w:ascii="Candara" w:hAnsi="Candara" w:cs="Calibri"/>
                <w:b/>
                <w:sz w:val="17"/>
                <w:szCs w:val="17"/>
              </w:rPr>
              <w:t>Pamela Aldridge</w:t>
            </w:r>
            <w:r w:rsidR="004A010C" w:rsidRPr="003D5B12">
              <w:rPr>
                <w:rFonts w:ascii="Candara" w:hAnsi="Candara" w:cs="Calibri"/>
                <w:sz w:val="17"/>
                <w:szCs w:val="17"/>
              </w:rPr>
              <w:t xml:space="preserve">  </w:t>
            </w:r>
            <w:r w:rsidR="003B0CB0" w:rsidRPr="003D5B12">
              <w:rPr>
                <w:rFonts w:ascii="Candara" w:hAnsi="Candara" w:cs="Calibri"/>
                <w:sz w:val="17"/>
                <w:szCs w:val="17"/>
              </w:rPr>
              <w:t xml:space="preserve">                              </w:t>
            </w:r>
            <w:r w:rsidR="00D020E4" w:rsidRPr="003D5B12">
              <w:rPr>
                <w:rFonts w:ascii="Candara" w:hAnsi="Candara" w:cstheme="minorHAnsi"/>
                <w:sz w:val="17"/>
                <w:szCs w:val="17"/>
              </w:rPr>
              <w:t xml:space="preserve">  </w:t>
            </w:r>
            <w:r w:rsidR="003B0CB0" w:rsidRPr="003D5B12">
              <w:rPr>
                <w:rFonts w:ascii="Candara" w:hAnsi="Candara" w:cstheme="minorHAnsi"/>
                <w:sz w:val="17"/>
                <w:szCs w:val="17"/>
              </w:rPr>
              <w:t xml:space="preserve"> </w:t>
            </w:r>
            <w:r w:rsidR="004A010C" w:rsidRPr="003D5B12">
              <w:rPr>
                <w:rFonts w:ascii="Candara" w:hAnsi="Candara" w:cstheme="minorHAnsi"/>
                <w:sz w:val="17"/>
                <w:szCs w:val="17"/>
              </w:rPr>
              <w:t xml:space="preserve"> </w:t>
            </w:r>
          </w:p>
          <w:p w14:paraId="2ED5C6B2" w14:textId="18518555" w:rsidR="00423BCC" w:rsidRPr="003D5B12" w:rsidRDefault="00000000" w:rsidP="00C45497">
            <w:pPr>
              <w:rPr>
                <w:rFonts w:ascii="Candara" w:hAnsi="Candara" w:cstheme="minorHAnsi"/>
                <w:sz w:val="17"/>
                <w:szCs w:val="17"/>
              </w:rPr>
            </w:pPr>
            <w:hyperlink r:id="rId22" w:history="1">
              <w:r w:rsidR="00C45497" w:rsidRPr="003D5B12">
                <w:rPr>
                  <w:rStyle w:val="Hyperlink"/>
                  <w:rFonts w:ascii="Candara" w:hAnsi="Candara" w:cstheme="minorHAnsi"/>
                  <w:sz w:val="17"/>
                  <w:szCs w:val="17"/>
                  <w:shd w:val="clear" w:color="auto" w:fill="FFFFFF"/>
                </w:rPr>
                <w:t>pamela.aldridge@molinahealthcare.com</w:t>
              </w:r>
            </w:hyperlink>
            <w:r w:rsidR="004A010C" w:rsidRPr="003D5B12">
              <w:rPr>
                <w:rFonts w:ascii="Candara" w:hAnsi="Candara" w:cs="Calibri"/>
                <w:sz w:val="17"/>
                <w:szCs w:val="17"/>
              </w:rPr>
              <w:t xml:space="preserve">                                   </w:t>
            </w:r>
          </w:p>
          <w:p w14:paraId="4AD1F0B9" w14:textId="77777777" w:rsidR="008C3062" w:rsidRPr="003D5B12" w:rsidRDefault="008C3062" w:rsidP="00C45497">
            <w:pPr>
              <w:rPr>
                <w:rFonts w:ascii="Candara" w:hAnsi="Candara"/>
                <w:b/>
                <w:sz w:val="17"/>
                <w:szCs w:val="17"/>
              </w:rPr>
            </w:pPr>
            <w:r w:rsidRPr="003D5B12">
              <w:rPr>
                <w:rFonts w:ascii="Candara" w:hAnsi="Candara"/>
                <w:b/>
                <w:sz w:val="17"/>
                <w:szCs w:val="17"/>
              </w:rPr>
              <w:t xml:space="preserve">Jennifer </w:t>
            </w:r>
            <w:proofErr w:type="spellStart"/>
            <w:r w:rsidRPr="003D5B12">
              <w:rPr>
                <w:rFonts w:ascii="Candara" w:hAnsi="Candara"/>
                <w:b/>
                <w:sz w:val="17"/>
                <w:szCs w:val="17"/>
              </w:rPr>
              <w:t>Tse</w:t>
            </w:r>
            <w:proofErr w:type="spellEnd"/>
          </w:p>
          <w:p w14:paraId="76712A9C" w14:textId="65D265D2" w:rsidR="00951361" w:rsidRPr="003D5B12" w:rsidRDefault="008C3062" w:rsidP="00C45497">
            <w:pPr>
              <w:rPr>
                <w:rFonts w:ascii="Candara" w:hAnsi="Candara"/>
                <w:b/>
                <w:sz w:val="17"/>
                <w:szCs w:val="17"/>
              </w:rPr>
            </w:pPr>
            <w:r w:rsidRPr="003D5B12">
              <w:rPr>
                <w:rFonts w:ascii="Candara" w:hAnsi="Candara"/>
                <w:bCs/>
                <w:sz w:val="17"/>
                <w:szCs w:val="17"/>
              </w:rPr>
              <w:t>Jennifer.tse@MolinaHealthcare.com</w:t>
            </w:r>
            <w:r w:rsidR="00951361" w:rsidRPr="003D5B12">
              <w:rPr>
                <w:rFonts w:ascii="Candara" w:hAnsi="Candara"/>
                <w:b/>
                <w:sz w:val="17"/>
                <w:szCs w:val="17"/>
              </w:rPr>
              <w:t xml:space="preserve"> </w:t>
            </w:r>
          </w:p>
          <w:p w14:paraId="339644A6" w14:textId="749EDC14" w:rsidR="00951361" w:rsidRPr="003D5B12" w:rsidRDefault="005D1FF5" w:rsidP="00C4549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3D5B12">
              <w:rPr>
                <w:rFonts w:ascii="Candara" w:hAnsi="Candara"/>
                <w:b/>
                <w:sz w:val="17"/>
                <w:szCs w:val="17"/>
              </w:rPr>
              <w:t xml:space="preserve">Director of </w:t>
            </w:r>
            <w:r w:rsidR="008C3062" w:rsidRPr="003D5B12">
              <w:rPr>
                <w:rFonts w:ascii="Candara" w:hAnsi="Candara"/>
                <w:b/>
                <w:sz w:val="17"/>
                <w:szCs w:val="17"/>
              </w:rPr>
              <w:t>Network Development</w:t>
            </w:r>
          </w:p>
        </w:tc>
        <w:tc>
          <w:tcPr>
            <w:tcW w:w="3104" w:type="dxa"/>
            <w:noWrap/>
          </w:tcPr>
          <w:p w14:paraId="592473CA" w14:textId="4C2EA911" w:rsidR="002A46CF" w:rsidRPr="003D5B12" w:rsidRDefault="002A46CF" w:rsidP="00D53901">
            <w:pPr>
              <w:rPr>
                <w:b/>
                <w:bCs/>
                <w:sz w:val="17"/>
                <w:szCs w:val="17"/>
              </w:rPr>
            </w:pPr>
            <w:r w:rsidRPr="003D5B12">
              <w:rPr>
                <w:b/>
                <w:bCs/>
                <w:sz w:val="17"/>
                <w:szCs w:val="17"/>
              </w:rPr>
              <w:t>Primary Contact for Issues:</w:t>
            </w:r>
          </w:p>
          <w:p w14:paraId="6E637C30" w14:textId="2E45D8BF" w:rsidR="004F09FB" w:rsidRPr="003D5B12" w:rsidRDefault="00000000" w:rsidP="00D53901">
            <w:pPr>
              <w:rPr>
                <w:rFonts w:asciiTheme="minorHAnsi" w:hAnsiTheme="minorHAnsi"/>
                <w:sz w:val="17"/>
                <w:szCs w:val="17"/>
              </w:rPr>
            </w:pPr>
            <w:hyperlink r:id="rId23" w:history="1">
              <w:r w:rsidR="002A46CF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mccva-provider@molinahealthcare.com</w:t>
              </w:r>
            </w:hyperlink>
            <w:r w:rsidR="00D020E4" w:rsidRPr="003D5B12">
              <w:rPr>
                <w:rFonts w:asciiTheme="minorHAnsi" w:hAnsiTheme="minorHAnsi"/>
                <w:sz w:val="17"/>
                <w:szCs w:val="17"/>
              </w:rPr>
              <w:t xml:space="preserve">  and </w:t>
            </w:r>
            <w:hyperlink r:id="rId24" w:history="1">
              <w:r w:rsidR="00D020E4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mccva-nwkcompliance@molinahealthcare.com</w:t>
              </w:r>
            </w:hyperlink>
            <w:r w:rsidR="00D020E4" w:rsidRPr="003D5B12">
              <w:rPr>
                <w:rFonts w:asciiTheme="minorHAnsi" w:hAnsiTheme="minorHAnsi"/>
                <w:sz w:val="17"/>
                <w:szCs w:val="17"/>
              </w:rPr>
              <w:t xml:space="preserve"> </w:t>
            </w:r>
          </w:p>
          <w:p w14:paraId="3D4210A2" w14:textId="3AA88192" w:rsidR="00505009" w:rsidRPr="003D5B12" w:rsidRDefault="00505009" w:rsidP="00D53901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Toll Free: 1-800-424-4518</w:t>
            </w:r>
          </w:p>
        </w:tc>
        <w:tc>
          <w:tcPr>
            <w:tcW w:w="3256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</w:tcPr>
          <w:p w14:paraId="1DC28A18" w14:textId="77777777" w:rsidR="005924C0" w:rsidRPr="003D5B12" w:rsidRDefault="005924C0" w:rsidP="00F83E27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  <w:shd w:val="clear" w:color="auto" w:fill="FFFFFF"/>
              </w:rPr>
            </w:pPr>
            <w:r w:rsidRPr="003D5B12"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  <w:shd w:val="clear" w:color="auto" w:fill="FFFFFF"/>
              </w:rPr>
              <w:t xml:space="preserve">Fax IFSPs: </w:t>
            </w:r>
          </w:p>
          <w:p w14:paraId="715F3BC5" w14:textId="0A74DE81" w:rsidR="00677F1D" w:rsidRPr="003D5B12" w:rsidRDefault="008C3062" w:rsidP="00F83E27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3D5B12">
              <w:rPr>
                <w:rFonts w:asciiTheme="minorHAnsi" w:hAnsiTheme="minorHAnsi" w:cstheme="minorHAnsi"/>
                <w:sz w:val="17"/>
                <w:szCs w:val="17"/>
                <w:shd w:val="clear" w:color="auto" w:fill="FFFFFF"/>
              </w:rPr>
              <w:t>(800) 614-7934</w:t>
            </w:r>
          </w:p>
          <w:p w14:paraId="517F35D3" w14:textId="12805FFA" w:rsidR="00F57B9A" w:rsidRPr="003D5B12" w:rsidRDefault="00F57B9A" w:rsidP="00F83E27">
            <w:pPr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I</w:t>
            </w:r>
            <w:r w:rsidRPr="003D5B12"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  <w:t>nterpreter Services</w:t>
            </w:r>
          </w:p>
          <w:p w14:paraId="05BCEC96" w14:textId="5543E119" w:rsidR="00505009" w:rsidRPr="003D5B12" w:rsidRDefault="00505009" w:rsidP="00A340C2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Providers 1-800-424-4518</w:t>
            </w:r>
          </w:p>
        </w:tc>
      </w:tr>
      <w:tr w:rsidR="002A46CF" w:rsidRPr="002A085E" w14:paraId="5DD722BA" w14:textId="77777777" w:rsidTr="00A34D77">
        <w:trPr>
          <w:trHeight w:val="1013"/>
        </w:trPr>
        <w:tc>
          <w:tcPr>
            <w:tcW w:w="2155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  <w:vAlign w:val="center"/>
          </w:tcPr>
          <w:p w14:paraId="1041DECB" w14:textId="1BA7CB4E" w:rsidR="002A46CF" w:rsidRPr="0057313E" w:rsidRDefault="002A46CF" w:rsidP="00F83E27">
            <w:pPr>
              <w:jc w:val="center"/>
              <w:rPr>
                <w:rFonts w:asciiTheme="minorHAnsi" w:hAnsiTheme="minorHAnsi"/>
                <w:b/>
                <w:noProof/>
                <w:sz w:val="19"/>
                <w:szCs w:val="19"/>
              </w:rPr>
            </w:pPr>
            <w:r w:rsidRPr="001F57B3">
              <w:rPr>
                <w:rFonts w:asciiTheme="minorHAnsi" w:hAnsiTheme="minorHAnsi"/>
                <w:b/>
                <w:noProof/>
                <w:sz w:val="19"/>
                <w:szCs w:val="19"/>
              </w:rPr>
              <w:drawing>
                <wp:inline distT="0" distB="0" distL="0" distR="0" wp14:anchorId="0F2F2D3B" wp14:editId="1FE6E543">
                  <wp:extent cx="1251585" cy="419100"/>
                  <wp:effectExtent l="0" t="0" r="5715" b="0"/>
                  <wp:docPr id="10750344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025" cy="4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</w:tcPr>
          <w:p w14:paraId="0AB0DF71" w14:textId="77777777" w:rsidR="002A46CF" w:rsidRPr="003D5B12" w:rsidRDefault="002A46CF" w:rsidP="002A46CF">
            <w:pPr>
              <w:rPr>
                <w:rFonts w:asciiTheme="minorHAnsi" w:eastAsia="Calibri" w:hAnsiTheme="minorHAnsi"/>
                <w:b/>
                <w:sz w:val="17"/>
                <w:szCs w:val="17"/>
              </w:rPr>
            </w:pPr>
            <w:r w:rsidRPr="003D5B12">
              <w:rPr>
                <w:rFonts w:asciiTheme="minorHAnsi" w:eastAsia="Calibri" w:hAnsiTheme="minorHAnsi"/>
                <w:b/>
                <w:sz w:val="17"/>
                <w:szCs w:val="17"/>
              </w:rPr>
              <w:t>Holly Dunn</w:t>
            </w:r>
          </w:p>
          <w:p w14:paraId="3E789C89" w14:textId="77777777" w:rsidR="002A46CF" w:rsidRPr="003D5B12" w:rsidRDefault="002A46CF" w:rsidP="002A46CF">
            <w:pPr>
              <w:rPr>
                <w:rFonts w:asciiTheme="minorHAnsi" w:eastAsia="Calibri" w:hAnsiTheme="minorHAnsi"/>
                <w:bCs/>
                <w:sz w:val="17"/>
                <w:szCs w:val="17"/>
              </w:rPr>
            </w:pPr>
            <w:r w:rsidRPr="003D5B12">
              <w:rPr>
                <w:rFonts w:asciiTheme="minorHAnsi" w:eastAsia="Calibri" w:hAnsiTheme="minorHAnsi"/>
                <w:bCs/>
                <w:sz w:val="17"/>
                <w:szCs w:val="17"/>
              </w:rPr>
              <w:t xml:space="preserve">800-881-2166 </w:t>
            </w:r>
            <w:proofErr w:type="spellStart"/>
            <w:r w:rsidRPr="003D5B12">
              <w:rPr>
                <w:rFonts w:asciiTheme="minorHAnsi" w:eastAsia="Calibri" w:hAnsiTheme="minorHAnsi"/>
                <w:bCs/>
                <w:sz w:val="17"/>
                <w:szCs w:val="17"/>
              </w:rPr>
              <w:t>ext</w:t>
            </w:r>
            <w:proofErr w:type="spellEnd"/>
            <w:r w:rsidRPr="003D5B12">
              <w:rPr>
                <w:rFonts w:asciiTheme="minorHAnsi" w:eastAsia="Calibri" w:hAnsiTheme="minorHAnsi"/>
                <w:bCs/>
                <w:sz w:val="17"/>
                <w:szCs w:val="17"/>
              </w:rPr>
              <w:t xml:space="preserve"> 54087</w:t>
            </w:r>
          </w:p>
          <w:p w14:paraId="341A0D3C" w14:textId="77777777" w:rsidR="002A46CF" w:rsidRPr="003D5B12" w:rsidRDefault="00000000" w:rsidP="002A46CF">
            <w:pPr>
              <w:rPr>
                <w:rFonts w:asciiTheme="minorHAnsi" w:eastAsia="Calibri" w:hAnsiTheme="minorHAnsi"/>
                <w:bCs/>
                <w:sz w:val="17"/>
                <w:szCs w:val="17"/>
              </w:rPr>
            </w:pPr>
            <w:hyperlink r:id="rId26" w:history="1">
              <w:r w:rsidR="002A46CF" w:rsidRPr="003D5B12">
                <w:rPr>
                  <w:rStyle w:val="Hyperlink"/>
                  <w:rFonts w:asciiTheme="minorHAnsi" w:eastAsia="Calibri" w:hAnsiTheme="minorHAnsi"/>
                  <w:bCs/>
                  <w:sz w:val="17"/>
                  <w:szCs w:val="17"/>
                </w:rPr>
                <w:t>hldunn@sentara.com</w:t>
              </w:r>
            </w:hyperlink>
            <w:r w:rsidR="002A46CF" w:rsidRPr="003D5B12">
              <w:rPr>
                <w:rFonts w:asciiTheme="minorHAnsi" w:eastAsia="Calibri" w:hAnsiTheme="minorHAnsi"/>
                <w:bCs/>
                <w:sz w:val="17"/>
                <w:szCs w:val="17"/>
              </w:rPr>
              <w:t xml:space="preserve"> </w:t>
            </w:r>
          </w:p>
          <w:p w14:paraId="667A8BFD" w14:textId="77777777" w:rsidR="002A46CF" w:rsidRPr="003D5B12" w:rsidRDefault="002A46CF" w:rsidP="002A46CF">
            <w:pPr>
              <w:rPr>
                <w:rFonts w:asciiTheme="minorHAnsi" w:eastAsia="Calibri" w:hAnsiTheme="minorHAnsi"/>
                <w:b/>
                <w:bCs/>
                <w:sz w:val="17"/>
                <w:szCs w:val="17"/>
                <w:u w:val="single"/>
              </w:rPr>
            </w:pPr>
            <w:r w:rsidRPr="003D5B12">
              <w:rPr>
                <w:rFonts w:asciiTheme="minorHAnsi" w:eastAsia="Calibri" w:hAnsiTheme="minorHAnsi"/>
                <w:b/>
                <w:bCs/>
                <w:sz w:val="17"/>
                <w:szCs w:val="17"/>
                <w:u w:val="single"/>
              </w:rPr>
              <w:t>Sentara Community Plan – Group Number SCP</w:t>
            </w:r>
          </w:p>
          <w:p w14:paraId="065956E9" w14:textId="77777777" w:rsidR="002A46CF" w:rsidRPr="003D5B12" w:rsidRDefault="002A46CF" w:rsidP="002A46CF">
            <w:pPr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CeCe Cowans</w:t>
            </w:r>
          </w:p>
          <w:p w14:paraId="2C67CEA2" w14:textId="77777777" w:rsidR="002A46CF" w:rsidRPr="003D5B12" w:rsidRDefault="002A46CF" w:rsidP="002A46CF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 xml:space="preserve">800-881-2166 </w:t>
            </w:r>
            <w:proofErr w:type="spellStart"/>
            <w:r w:rsidRPr="003D5B12">
              <w:rPr>
                <w:rFonts w:asciiTheme="minorHAnsi" w:hAnsiTheme="minorHAnsi"/>
                <w:sz w:val="17"/>
                <w:szCs w:val="17"/>
              </w:rPr>
              <w:t>ext</w:t>
            </w:r>
            <w:proofErr w:type="spellEnd"/>
            <w:r w:rsidRPr="003D5B12">
              <w:rPr>
                <w:rFonts w:asciiTheme="minorHAnsi" w:hAnsiTheme="minorHAnsi"/>
                <w:sz w:val="17"/>
                <w:szCs w:val="17"/>
              </w:rPr>
              <w:t xml:space="preserve"> 55318</w:t>
            </w:r>
          </w:p>
          <w:p w14:paraId="4A0CDEB2" w14:textId="256EFA37" w:rsidR="002A46CF" w:rsidRPr="003D5B12" w:rsidRDefault="002A46CF" w:rsidP="002A46CF">
            <w:pPr>
              <w:rPr>
                <w:rFonts w:ascii="Candara" w:hAnsi="Candara" w:cs="Calibr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chcowans@sentara.com</w:t>
            </w:r>
          </w:p>
        </w:tc>
        <w:tc>
          <w:tcPr>
            <w:tcW w:w="3104" w:type="dxa"/>
            <w:noWrap/>
          </w:tcPr>
          <w:p w14:paraId="1D403278" w14:textId="77777777" w:rsidR="002A46CF" w:rsidRPr="003D5B12" w:rsidRDefault="002A46CF" w:rsidP="002A46CF">
            <w:pPr>
              <w:rPr>
                <w:rFonts w:asciiTheme="minorHAnsi" w:eastAsia="Calibri" w:hAnsiTheme="minorHAnsi"/>
                <w:b/>
                <w:bCs/>
                <w:kern w:val="24"/>
                <w:sz w:val="17"/>
                <w:szCs w:val="17"/>
              </w:rPr>
            </w:pPr>
            <w:r w:rsidRPr="003D5B12">
              <w:rPr>
                <w:rFonts w:asciiTheme="minorHAnsi" w:eastAsia="Calibri" w:hAnsiTheme="minorHAnsi"/>
                <w:b/>
                <w:bCs/>
                <w:kern w:val="24"/>
                <w:sz w:val="17"/>
                <w:szCs w:val="17"/>
              </w:rPr>
              <w:t>Reporting or Compliance Issues:</w:t>
            </w:r>
          </w:p>
          <w:p w14:paraId="42DCF53E" w14:textId="77777777" w:rsidR="002A46CF" w:rsidRPr="003D5B12" w:rsidRDefault="002A46CF" w:rsidP="002A46CF">
            <w:pPr>
              <w:rPr>
                <w:rFonts w:asciiTheme="minorHAnsi" w:eastAsia="Calibri" w:hAnsiTheme="minorHAnsi"/>
                <w:kern w:val="24"/>
                <w:sz w:val="17"/>
                <w:szCs w:val="17"/>
              </w:rPr>
            </w:pPr>
            <w:r w:rsidRPr="003D5B12">
              <w:rPr>
                <w:rFonts w:asciiTheme="minorHAnsi" w:eastAsia="Calibri" w:hAnsiTheme="minorHAnsi"/>
                <w:kern w:val="24"/>
                <w:sz w:val="17"/>
                <w:szCs w:val="17"/>
              </w:rPr>
              <w:t>MCD_Compliance@Sentara.com</w:t>
            </w:r>
          </w:p>
          <w:p w14:paraId="31B92896" w14:textId="77777777" w:rsidR="002A46CF" w:rsidRPr="003D5B12" w:rsidRDefault="002A46CF" w:rsidP="002A46CF">
            <w:pPr>
              <w:rPr>
                <w:rFonts w:asciiTheme="minorHAnsi" w:eastAsia="Calibri" w:hAnsiTheme="minorHAnsi"/>
                <w:b/>
                <w:bCs/>
                <w:kern w:val="24"/>
                <w:sz w:val="17"/>
                <w:szCs w:val="17"/>
              </w:rPr>
            </w:pPr>
            <w:r w:rsidRPr="003D5B12">
              <w:rPr>
                <w:rFonts w:asciiTheme="minorHAnsi" w:eastAsia="Calibri" w:hAnsiTheme="minorHAnsi"/>
                <w:b/>
                <w:bCs/>
                <w:kern w:val="24"/>
                <w:sz w:val="17"/>
                <w:szCs w:val="17"/>
              </w:rPr>
              <w:t>Initial Claims Issues:</w:t>
            </w:r>
          </w:p>
          <w:p w14:paraId="2756CCE6" w14:textId="77777777" w:rsidR="002A46CF" w:rsidRPr="003D5B12" w:rsidRDefault="00000000" w:rsidP="002A46CF">
            <w:pPr>
              <w:rPr>
                <w:rFonts w:asciiTheme="minorHAnsi" w:hAnsiTheme="minorHAnsi"/>
                <w:sz w:val="17"/>
                <w:szCs w:val="17"/>
              </w:rPr>
            </w:pPr>
            <w:hyperlink r:id="rId27" w:history="1">
              <w:r w:rsidR="002A46CF" w:rsidRPr="003D5B12">
                <w:rPr>
                  <w:rStyle w:val="Hyperlink"/>
                  <w:rFonts w:asciiTheme="minorHAnsi" w:hAnsiTheme="minorHAnsi"/>
                  <w:color w:val="auto"/>
                  <w:sz w:val="17"/>
                  <w:szCs w:val="17"/>
                </w:rPr>
                <w:t>SentaraMedicaid@Sentara.com</w:t>
              </w:r>
            </w:hyperlink>
          </w:p>
          <w:p w14:paraId="271084F9" w14:textId="77777777" w:rsidR="002A46CF" w:rsidRPr="003D5B12" w:rsidRDefault="002A46CF" w:rsidP="002A46CF">
            <w:pPr>
              <w:rPr>
                <w:rFonts w:asciiTheme="minorHAnsi" w:eastAsia="Calibri" w:hAnsiTheme="minorHAnsi"/>
                <w:b/>
                <w:bCs/>
                <w:sz w:val="17"/>
                <w:szCs w:val="17"/>
                <w:u w:val="single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Escalated Claims Issues:</w:t>
            </w:r>
          </w:p>
          <w:p w14:paraId="3FC9FCBB" w14:textId="77777777" w:rsidR="002A46CF" w:rsidRPr="003D5B12" w:rsidRDefault="002A46CF" w:rsidP="002A46CF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Tammy McIntosh, Provider Services</w:t>
            </w:r>
          </w:p>
          <w:p w14:paraId="6249A68D" w14:textId="1BBF5133" w:rsidR="002A46CF" w:rsidRPr="003D5B12" w:rsidRDefault="00000000" w:rsidP="002A46CF">
            <w:pPr>
              <w:rPr>
                <w:rFonts w:asciiTheme="minorHAnsi" w:hAnsiTheme="minorHAnsi"/>
                <w:sz w:val="17"/>
                <w:szCs w:val="17"/>
              </w:rPr>
            </w:pPr>
            <w:hyperlink r:id="rId28" w:history="1">
              <w:r w:rsidR="00736E03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TGMCINT2@Sentara.com</w:t>
              </w:r>
            </w:hyperlink>
          </w:p>
          <w:p w14:paraId="7D74C12D" w14:textId="77777777" w:rsidR="00736E03" w:rsidRPr="003D5B12" w:rsidRDefault="00736E03" w:rsidP="00736E03">
            <w:pPr>
              <w:rPr>
                <w:rFonts w:asciiTheme="minorHAnsi" w:eastAsia="Calibri" w:hAnsiTheme="minorHAnsi"/>
                <w:b/>
                <w:bCs/>
                <w:sz w:val="17"/>
                <w:szCs w:val="17"/>
                <w:u w:val="single"/>
              </w:rPr>
            </w:pPr>
            <w:r w:rsidRPr="003D5B12">
              <w:rPr>
                <w:rFonts w:asciiTheme="minorHAnsi" w:eastAsia="Calibri" w:hAnsiTheme="minorHAnsi"/>
                <w:b/>
                <w:bCs/>
                <w:sz w:val="17"/>
                <w:szCs w:val="17"/>
                <w:u w:val="single"/>
              </w:rPr>
              <w:t>*Optima (formerly Virginia Premier) Group Number: VP</w:t>
            </w:r>
          </w:p>
          <w:p w14:paraId="0323E179" w14:textId="77777777" w:rsidR="00736E03" w:rsidRPr="003D5B12" w:rsidRDefault="00736E03" w:rsidP="00736E03">
            <w:pPr>
              <w:rPr>
                <w:rStyle w:val="Hyperlink"/>
                <w:rFonts w:asciiTheme="minorHAnsi" w:hAnsiTheme="minorHAnsi"/>
                <w:color w:val="auto"/>
                <w:sz w:val="17"/>
                <w:szCs w:val="17"/>
              </w:rPr>
            </w:pPr>
            <w:r w:rsidRPr="003D5B12">
              <w:rPr>
                <w:rFonts w:asciiTheme="minorHAnsi" w:eastAsia="Calibri" w:hAnsiTheme="minorHAnsi"/>
                <w:kern w:val="24"/>
                <w:sz w:val="17"/>
                <w:szCs w:val="17"/>
              </w:rPr>
              <w:t>The above is correct for past claim issues.  Effective 1/1/24, it would be Sentara Community Plan – Group Number SCP</w:t>
            </w:r>
          </w:p>
          <w:p w14:paraId="128D97D5" w14:textId="77777777" w:rsidR="00736E03" w:rsidRPr="003D5B12" w:rsidRDefault="00736E03" w:rsidP="00736E03">
            <w:pPr>
              <w:rPr>
                <w:rFonts w:asciiTheme="minorHAnsi" w:hAnsiTheme="minorHAnsi"/>
                <w:sz w:val="19"/>
                <w:szCs w:val="19"/>
              </w:rPr>
            </w:pPr>
          </w:p>
          <w:p w14:paraId="6AC84168" w14:textId="42F15538" w:rsidR="00736E03" w:rsidRPr="003D5B12" w:rsidRDefault="00736E03" w:rsidP="002A46CF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256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</w:tcPr>
          <w:p w14:paraId="5D8F8765" w14:textId="77777777" w:rsidR="002A46CF" w:rsidRPr="003D5B12" w:rsidRDefault="002A46CF" w:rsidP="002A46CF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IFSP Fax</w:t>
            </w:r>
            <w:r w:rsidRPr="003D5B12">
              <w:rPr>
                <w:rFonts w:asciiTheme="minorHAnsi" w:hAnsiTheme="minorHAnsi"/>
                <w:sz w:val="17"/>
                <w:szCs w:val="17"/>
              </w:rPr>
              <w:t xml:space="preserve"> 757-390-4449 (Medallion 4/CCC Plus)</w:t>
            </w:r>
          </w:p>
          <w:p w14:paraId="664A1205" w14:textId="77777777" w:rsidR="002A46CF" w:rsidRPr="003D5B12" w:rsidRDefault="002A46CF" w:rsidP="002A46CF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Email highriskpeds@dsentara.com</w:t>
            </w:r>
          </w:p>
          <w:p w14:paraId="42A22BF9" w14:textId="77777777" w:rsidR="002A46CF" w:rsidRPr="003D5B12" w:rsidRDefault="002A46CF" w:rsidP="002A46CF">
            <w:pPr>
              <w:rPr>
                <w:rFonts w:asciiTheme="minorHAnsi" w:hAnsiTheme="minorHAnsi"/>
                <w:sz w:val="17"/>
                <w:szCs w:val="17"/>
              </w:rPr>
            </w:pPr>
            <w:proofErr w:type="gramStart"/>
            <w:r w:rsidRPr="003D5B12">
              <w:rPr>
                <w:rFonts w:asciiTheme="minorHAnsi" w:hAnsiTheme="minorHAnsi"/>
                <w:sz w:val="17"/>
                <w:szCs w:val="17"/>
              </w:rPr>
              <w:t>Email:</w:t>
            </w:r>
            <w:r w:rsidRPr="003D5B12">
              <w:rPr>
                <w:sz w:val="17"/>
                <w:szCs w:val="17"/>
              </w:rPr>
              <w:t>SentaraMedicaid@Sentara.com</w:t>
            </w:r>
            <w:proofErr w:type="gramEnd"/>
          </w:p>
          <w:p w14:paraId="627DC759" w14:textId="77777777" w:rsidR="002A46CF" w:rsidRPr="003D5B12" w:rsidRDefault="002A46CF" w:rsidP="002A46CF">
            <w:pPr>
              <w:rPr>
                <w:rFonts w:asciiTheme="minorHAnsi" w:hAnsiTheme="minorHAnsi"/>
                <w:sz w:val="17"/>
                <w:szCs w:val="17"/>
                <w:u w:val="single"/>
              </w:rPr>
            </w:pPr>
            <w:r w:rsidRPr="003D5B12">
              <w:rPr>
                <w:rFonts w:asciiTheme="minorHAnsi" w:hAnsiTheme="minorHAnsi"/>
                <w:sz w:val="17"/>
                <w:szCs w:val="17"/>
                <w:u w:val="single"/>
              </w:rPr>
              <w:t>Interpreter Services</w:t>
            </w:r>
          </w:p>
          <w:p w14:paraId="0E557DA6" w14:textId="77777777" w:rsidR="002A46CF" w:rsidRPr="003D5B12" w:rsidRDefault="002A46CF" w:rsidP="002A46CF">
            <w:pPr>
              <w:rPr>
                <w:rFonts w:asciiTheme="minorHAnsi" w:hAnsiTheme="minorHAnsi"/>
                <w:sz w:val="17"/>
                <w:szCs w:val="17"/>
                <w:u w:val="single"/>
              </w:rPr>
            </w:pPr>
            <w:r w:rsidRPr="003D5B12">
              <w:rPr>
                <w:rFonts w:asciiTheme="minorHAnsi" w:hAnsiTheme="minorHAnsi"/>
                <w:sz w:val="17"/>
                <w:szCs w:val="17"/>
                <w:u w:val="single"/>
              </w:rPr>
              <w:t xml:space="preserve">Email: </w:t>
            </w:r>
            <w:hyperlink r:id="rId29" w:history="1">
              <w:r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OFC_CBCM@sentara.com</w:t>
              </w:r>
            </w:hyperlink>
          </w:p>
          <w:p w14:paraId="7126FFFB" w14:textId="601305B7" w:rsidR="00736E03" w:rsidRPr="003D5B12" w:rsidRDefault="00736E03" w:rsidP="00736E03">
            <w:pPr>
              <w:tabs>
                <w:tab w:val="left" w:pos="90"/>
              </w:tabs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  <w:u w:val="single"/>
              </w:rPr>
              <w:t>Interpreter Services:</w:t>
            </w:r>
          </w:p>
          <w:p w14:paraId="00C1F465" w14:textId="7728BEA7" w:rsidR="002A46CF" w:rsidRPr="003D5B12" w:rsidRDefault="002A46CF" w:rsidP="002A46CF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Members</w:t>
            </w:r>
            <w:r w:rsidRPr="003D5B12">
              <w:rPr>
                <w:rFonts w:asciiTheme="minorHAnsi" w:hAnsiTheme="minorHAnsi"/>
                <w:sz w:val="17"/>
                <w:szCs w:val="17"/>
              </w:rPr>
              <w:t>: 1-855-687-6260 (TTY 711)</w:t>
            </w:r>
          </w:p>
          <w:p w14:paraId="2BC964D0" w14:textId="77777777" w:rsidR="002A46CF" w:rsidRPr="003D5B12" w:rsidRDefault="002A46CF" w:rsidP="002A46CF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Providers:</w:t>
            </w:r>
            <w:r w:rsidRPr="003D5B12">
              <w:rPr>
                <w:rFonts w:asciiTheme="minorHAnsi" w:hAnsiTheme="minorHAnsi"/>
                <w:sz w:val="17"/>
                <w:szCs w:val="17"/>
              </w:rPr>
              <w:t xml:space="preserve"> 1-800-229-8822</w:t>
            </w:r>
          </w:p>
          <w:p w14:paraId="682D5A26" w14:textId="77777777" w:rsidR="002A46CF" w:rsidRPr="003D5B12" w:rsidRDefault="00000000" w:rsidP="002A46CF">
            <w:pPr>
              <w:rPr>
                <w:rFonts w:asciiTheme="minorHAnsi" w:hAnsiTheme="minorHAnsi"/>
                <w:sz w:val="17"/>
                <w:szCs w:val="17"/>
              </w:rPr>
            </w:pPr>
            <w:hyperlink r:id="rId30" w:history="1">
              <w:r w:rsidR="002A46CF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languagehelp@sentara.com</w:t>
              </w:r>
            </w:hyperlink>
          </w:p>
          <w:p w14:paraId="1F821E75" w14:textId="54CF1AD7" w:rsidR="002A46CF" w:rsidRPr="003D5B12" w:rsidRDefault="002A46CF" w:rsidP="002A46CF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  <w:shd w:val="clear" w:color="auto" w:fill="FFFFFF"/>
              </w:rPr>
            </w:pPr>
          </w:p>
        </w:tc>
      </w:tr>
      <w:tr w:rsidR="002A46CF" w:rsidRPr="002A085E" w14:paraId="2ED4B511" w14:textId="77777777" w:rsidTr="00A34D77">
        <w:trPr>
          <w:trHeight w:val="1013"/>
        </w:trPr>
        <w:tc>
          <w:tcPr>
            <w:tcW w:w="2155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  <w:vAlign w:val="center"/>
          </w:tcPr>
          <w:p w14:paraId="6205403D" w14:textId="77777777" w:rsidR="002A46CF" w:rsidRPr="002E6C8D" w:rsidRDefault="002A46CF" w:rsidP="005D5F7C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2E6C8D">
              <w:rPr>
                <w:rFonts w:asciiTheme="minorHAnsi" w:hAnsiTheme="minorHAnsi"/>
                <w:b/>
                <w:noProof/>
                <w:sz w:val="19"/>
                <w:szCs w:val="19"/>
              </w:rPr>
              <w:drawing>
                <wp:inline distT="0" distB="0" distL="0" distR="0" wp14:anchorId="064539CD" wp14:editId="28C72B24">
                  <wp:extent cx="1234440" cy="475488"/>
                  <wp:effectExtent l="0" t="0" r="381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ted_Community_Plan_RGB.JPG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7E3CB9" w14:textId="77777777" w:rsidR="002A46CF" w:rsidRPr="002E6C8D" w:rsidRDefault="002A46CF" w:rsidP="005D5F7C">
            <w:pPr>
              <w:rPr>
                <w:rFonts w:asciiTheme="minorHAnsi" w:hAnsiTheme="minorHAnsi"/>
                <w:sz w:val="19"/>
                <w:szCs w:val="19"/>
              </w:rPr>
            </w:pPr>
          </w:p>
          <w:p w14:paraId="4BEC79DF" w14:textId="77777777" w:rsidR="002A46CF" w:rsidRPr="002E6C8D" w:rsidRDefault="002A46CF" w:rsidP="005D5F7C">
            <w:pPr>
              <w:rPr>
                <w:rFonts w:asciiTheme="minorHAnsi" w:hAnsiTheme="minorHAnsi"/>
                <w:sz w:val="19"/>
                <w:szCs w:val="19"/>
              </w:rPr>
            </w:pPr>
          </w:p>
          <w:p w14:paraId="4A0C32CF" w14:textId="77777777" w:rsidR="002A46CF" w:rsidRPr="002E6C8D" w:rsidRDefault="002A46CF" w:rsidP="005D5F7C">
            <w:pPr>
              <w:rPr>
                <w:rFonts w:asciiTheme="minorHAnsi" w:hAnsiTheme="minorHAnsi"/>
                <w:sz w:val="19"/>
                <w:szCs w:val="19"/>
              </w:rPr>
            </w:pPr>
          </w:p>
          <w:p w14:paraId="5105FE06" w14:textId="77777777" w:rsidR="002A46CF" w:rsidRPr="002E6C8D" w:rsidRDefault="002A46CF" w:rsidP="005D5F7C">
            <w:pPr>
              <w:rPr>
                <w:rFonts w:asciiTheme="minorHAnsi" w:hAnsiTheme="minorHAnsi"/>
                <w:sz w:val="19"/>
                <w:szCs w:val="19"/>
              </w:rPr>
            </w:pPr>
          </w:p>
          <w:p w14:paraId="6DEF0950" w14:textId="77777777" w:rsidR="002A46CF" w:rsidRPr="002E6C8D" w:rsidRDefault="002A46CF" w:rsidP="005D5F7C">
            <w:pPr>
              <w:rPr>
                <w:rFonts w:asciiTheme="minorHAnsi" w:hAnsiTheme="minorHAnsi"/>
                <w:sz w:val="19"/>
                <w:szCs w:val="19"/>
              </w:rPr>
            </w:pPr>
          </w:p>
          <w:p w14:paraId="1704EDC2" w14:textId="6E798260" w:rsidR="002A46CF" w:rsidRPr="000E1A1B" w:rsidRDefault="002A46CF" w:rsidP="006E1CAA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605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</w:tcPr>
          <w:p w14:paraId="7BCECA5C" w14:textId="4D55E210" w:rsidR="002A46CF" w:rsidRPr="003D5B12" w:rsidRDefault="00DB5376" w:rsidP="005D5F7C">
            <w:pPr>
              <w:rPr>
                <w:rStyle w:val="Hyperlink"/>
                <w:rFonts w:asciiTheme="minorHAnsi" w:hAnsiTheme="minorHAnsi"/>
                <w:b/>
                <w:bCs/>
                <w:color w:val="auto"/>
                <w:sz w:val="17"/>
                <w:szCs w:val="17"/>
                <w:u w:val="none"/>
              </w:rPr>
            </w:pPr>
            <w:r w:rsidRPr="003D5B12">
              <w:rPr>
                <w:rStyle w:val="Hyperlink"/>
                <w:rFonts w:asciiTheme="minorHAnsi" w:hAnsiTheme="minorHAnsi"/>
                <w:b/>
                <w:bCs/>
                <w:color w:val="auto"/>
                <w:sz w:val="17"/>
                <w:szCs w:val="17"/>
                <w:u w:val="none"/>
              </w:rPr>
              <w:t>Ajah Amos</w:t>
            </w:r>
          </w:p>
          <w:p w14:paraId="733DB739" w14:textId="7A0EAC96" w:rsidR="00DB5376" w:rsidRPr="003D5B12" w:rsidRDefault="00DB5376" w:rsidP="005D5F7C">
            <w:pPr>
              <w:rPr>
                <w:rStyle w:val="Hyperlink"/>
                <w:rFonts w:asciiTheme="minorHAnsi" w:hAnsiTheme="minorHAnsi"/>
                <w:color w:val="auto"/>
                <w:sz w:val="17"/>
                <w:szCs w:val="17"/>
                <w:u w:val="none"/>
              </w:rPr>
            </w:pPr>
            <w:r w:rsidRPr="003D5B12">
              <w:rPr>
                <w:rStyle w:val="Hyperlink"/>
                <w:rFonts w:asciiTheme="minorHAnsi" w:hAnsiTheme="minorHAnsi"/>
                <w:color w:val="auto"/>
                <w:sz w:val="17"/>
                <w:szCs w:val="17"/>
                <w:u w:val="none"/>
              </w:rPr>
              <w:t>804-267-5211</w:t>
            </w:r>
          </w:p>
          <w:p w14:paraId="363B23EE" w14:textId="0A42275A" w:rsidR="00DB5376" w:rsidRPr="003D5B12" w:rsidRDefault="00DB5376" w:rsidP="005D5F7C">
            <w:pPr>
              <w:rPr>
                <w:rStyle w:val="Hyperlink"/>
                <w:rFonts w:asciiTheme="minorHAnsi" w:hAnsiTheme="minorHAnsi"/>
                <w:sz w:val="17"/>
                <w:szCs w:val="17"/>
              </w:rPr>
            </w:pPr>
            <w:r w:rsidRPr="003D5B12">
              <w:rPr>
                <w:rStyle w:val="Hyperlink"/>
                <w:rFonts w:asciiTheme="minorHAnsi" w:hAnsiTheme="minorHAnsi"/>
                <w:color w:val="auto"/>
                <w:sz w:val="17"/>
                <w:szCs w:val="17"/>
                <w:u w:val="none"/>
              </w:rPr>
              <w:t>Ajah_amos@uhc.com</w:t>
            </w:r>
          </w:p>
          <w:p w14:paraId="546CB8EA" w14:textId="77777777" w:rsidR="00DB5376" w:rsidRPr="003D5B12" w:rsidRDefault="00DB5376" w:rsidP="005D5F7C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  <w:p w14:paraId="15A8A3A5" w14:textId="26EC5B06" w:rsidR="002A46CF" w:rsidRPr="003D5B12" w:rsidRDefault="002A46CF" w:rsidP="005D5F7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sz w:val="17"/>
                <w:szCs w:val="17"/>
              </w:rPr>
              <w:t>Shane Ashby</w:t>
            </w:r>
          </w:p>
          <w:p w14:paraId="54F1B226" w14:textId="019AB368" w:rsidR="002A46CF" w:rsidRPr="003D5B12" w:rsidRDefault="00000000" w:rsidP="006E1CAA">
            <w:pPr>
              <w:rPr>
                <w:rFonts w:asciiTheme="minorHAnsi" w:hAnsiTheme="minorHAnsi"/>
                <w:sz w:val="17"/>
                <w:szCs w:val="17"/>
              </w:rPr>
            </w:pPr>
            <w:hyperlink r:id="rId32" w:history="1">
              <w:r w:rsidR="002A46CF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shane_ashby@uhc.com</w:t>
              </w:r>
            </w:hyperlink>
          </w:p>
        </w:tc>
        <w:tc>
          <w:tcPr>
            <w:tcW w:w="3104" w:type="dxa"/>
            <w:noWrap/>
          </w:tcPr>
          <w:p w14:paraId="26E154AE" w14:textId="77777777" w:rsidR="002A46CF" w:rsidRPr="003D5B12" w:rsidRDefault="002A46CF" w:rsidP="005D5F7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sz w:val="17"/>
                <w:szCs w:val="17"/>
              </w:rPr>
              <w:t xml:space="preserve">Primary:  </w:t>
            </w:r>
          </w:p>
          <w:p w14:paraId="2D7A5E05" w14:textId="77777777" w:rsidR="002A46CF" w:rsidRPr="003D5B12" w:rsidRDefault="002A46CF" w:rsidP="005D5F7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sz w:val="17"/>
                <w:szCs w:val="17"/>
              </w:rPr>
              <w:t>Advocacy Support</w:t>
            </w:r>
          </w:p>
          <w:p w14:paraId="0B94ACA6" w14:textId="668DC5EB" w:rsidR="002A46CF" w:rsidRPr="003D5B12" w:rsidRDefault="00000000" w:rsidP="002A46CF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hyperlink r:id="rId33" w:history="1">
              <w:r w:rsidR="002A46CF" w:rsidRPr="003D5B12">
                <w:rPr>
                  <w:rStyle w:val="Hyperlink"/>
                  <w:rFonts w:asciiTheme="minorHAnsi" w:hAnsiTheme="minorHAnsi"/>
                  <w:bCs/>
                  <w:sz w:val="17"/>
                  <w:szCs w:val="17"/>
                </w:rPr>
                <w:t>va_hcbs_pr@uhc.com</w:t>
              </w:r>
            </w:hyperlink>
            <w:r w:rsidR="002A46CF" w:rsidRPr="003D5B12">
              <w:rPr>
                <w:rFonts w:asciiTheme="minorHAnsi" w:hAnsiTheme="minorHAnsi"/>
                <w:bCs/>
                <w:sz w:val="17"/>
                <w:szCs w:val="17"/>
              </w:rPr>
              <w:t xml:space="preserve">  </w:t>
            </w:r>
          </w:p>
          <w:p w14:paraId="61B01FE3" w14:textId="77777777" w:rsidR="002A46CF" w:rsidRPr="003D5B12" w:rsidRDefault="002A46CF" w:rsidP="005D5F7C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sz w:val="17"/>
                <w:szCs w:val="17"/>
              </w:rPr>
              <w:t xml:space="preserve">Escalation:  </w:t>
            </w:r>
          </w:p>
          <w:p w14:paraId="3CC44186" w14:textId="77777777" w:rsidR="002A46CF" w:rsidRPr="003D5B12" w:rsidRDefault="002A46CF" w:rsidP="005D5F7C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Cs/>
                <w:sz w:val="17"/>
                <w:szCs w:val="17"/>
              </w:rPr>
              <w:t>Ajah Amos</w:t>
            </w:r>
          </w:p>
          <w:p w14:paraId="50128766" w14:textId="77777777" w:rsidR="002A46CF" w:rsidRPr="003D5B12" w:rsidRDefault="002A46CF" w:rsidP="005D5F7C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 xml:space="preserve">804-267-5211                       </w:t>
            </w:r>
          </w:p>
          <w:p w14:paraId="657F8950" w14:textId="52A676BF" w:rsidR="002A46CF" w:rsidRPr="003D5B12" w:rsidRDefault="00000000" w:rsidP="002A46CF">
            <w:pPr>
              <w:rPr>
                <w:rStyle w:val="Hyperlink"/>
                <w:rFonts w:asciiTheme="minorHAnsi" w:hAnsiTheme="minorHAnsi"/>
                <w:sz w:val="17"/>
                <w:szCs w:val="17"/>
              </w:rPr>
            </w:pPr>
            <w:hyperlink r:id="rId34" w:history="1">
              <w:r w:rsidR="002A46CF" w:rsidRPr="003D5B12">
                <w:rPr>
                  <w:rStyle w:val="Hyperlink"/>
                  <w:rFonts w:asciiTheme="minorHAnsi" w:hAnsiTheme="minorHAnsi"/>
                  <w:sz w:val="17"/>
                  <w:szCs w:val="17"/>
                </w:rPr>
                <w:t>ajah_amos@uhc.com</w:t>
              </w:r>
            </w:hyperlink>
          </w:p>
          <w:p w14:paraId="68C3A231" w14:textId="77777777" w:rsidR="002A46CF" w:rsidRPr="003D5B12" w:rsidRDefault="002A46CF" w:rsidP="005D5F7C">
            <w:pPr>
              <w:rPr>
                <w:rStyle w:val="Hyperlink"/>
                <w:rFonts w:asciiTheme="minorHAnsi" w:hAnsiTheme="minorHAnsi"/>
                <w:b/>
                <w:bCs/>
                <w:color w:val="auto"/>
                <w:sz w:val="17"/>
                <w:szCs w:val="17"/>
                <w:u w:val="none"/>
              </w:rPr>
            </w:pPr>
            <w:r w:rsidRPr="003D5B12">
              <w:rPr>
                <w:rStyle w:val="Hyperlink"/>
                <w:rFonts w:asciiTheme="minorHAnsi" w:hAnsiTheme="minorHAnsi"/>
                <w:b/>
                <w:bCs/>
                <w:color w:val="auto"/>
                <w:sz w:val="17"/>
                <w:szCs w:val="17"/>
                <w:u w:val="none"/>
              </w:rPr>
              <w:t>Compliance Mailbox</w:t>
            </w:r>
          </w:p>
          <w:p w14:paraId="56EB2CFE" w14:textId="6B0E07A1" w:rsidR="002A46CF" w:rsidRPr="003D5B12" w:rsidRDefault="002A46CF" w:rsidP="006E1CAA">
            <w:pPr>
              <w:rPr>
                <w:rFonts w:asciiTheme="minorHAnsi" w:hAnsiTheme="minorHAnsi"/>
                <w:color w:val="0000FF"/>
                <w:sz w:val="17"/>
                <w:szCs w:val="17"/>
                <w:u w:val="single"/>
              </w:rPr>
            </w:pPr>
            <w:r w:rsidRPr="003D5B12">
              <w:rPr>
                <w:rStyle w:val="Hyperlink"/>
                <w:rFonts w:asciiTheme="minorHAnsi" w:hAnsiTheme="minorHAnsi"/>
                <w:sz w:val="17"/>
                <w:szCs w:val="17"/>
              </w:rPr>
              <w:t>va_medicaid_ccc@uhc.com</w:t>
            </w:r>
          </w:p>
        </w:tc>
        <w:tc>
          <w:tcPr>
            <w:tcW w:w="3256" w:type="dxa"/>
            <w:noWrap/>
            <w:tcMar>
              <w:top w:w="12" w:type="dxa"/>
              <w:left w:w="92" w:type="dxa"/>
              <w:bottom w:w="0" w:type="dxa"/>
              <w:right w:w="92" w:type="dxa"/>
            </w:tcMar>
          </w:tcPr>
          <w:p w14:paraId="42714EFB" w14:textId="77777777" w:rsidR="00DB5376" w:rsidRPr="003D5B12" w:rsidRDefault="00DB5376" w:rsidP="005D5F7C">
            <w:pPr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>IFSP Email:</w:t>
            </w:r>
          </w:p>
          <w:p w14:paraId="4B6AFEC7" w14:textId="3C51429C" w:rsidR="002A46CF" w:rsidRPr="003D5B12" w:rsidRDefault="00DB5376" w:rsidP="005D5F7C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Cardinal_care</w:t>
            </w:r>
            <w:r w:rsidRPr="003D5B12">
              <w:rPr>
                <w:rFonts w:asciiTheme="minorHAnsi" w:hAnsiTheme="minorHAnsi"/>
                <w:sz w:val="17"/>
                <w:szCs w:val="17"/>
              </w:rPr>
              <w:softHyphen/>
              <w:t>cac@uhc.com</w:t>
            </w:r>
            <w:r w:rsidR="002A46CF" w:rsidRPr="003D5B12">
              <w:rPr>
                <w:rFonts w:asciiTheme="minorHAnsi" w:hAnsiTheme="minorHAnsi"/>
                <w:sz w:val="17"/>
                <w:szCs w:val="17"/>
              </w:rPr>
              <w:t xml:space="preserve"> </w:t>
            </w:r>
          </w:p>
          <w:p w14:paraId="666481B4" w14:textId="77777777" w:rsidR="00DB5376" w:rsidRPr="003D5B12" w:rsidRDefault="00DB5376" w:rsidP="005D5F7C">
            <w:pPr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bCs/>
                <w:sz w:val="17"/>
                <w:szCs w:val="17"/>
              </w:rPr>
              <w:t xml:space="preserve">IFSP Fax: </w:t>
            </w:r>
          </w:p>
          <w:p w14:paraId="57E5BF63" w14:textId="5B046FC3" w:rsidR="002A46CF" w:rsidRPr="003D5B12" w:rsidRDefault="00DB5376" w:rsidP="005D5F7C">
            <w:pPr>
              <w:rPr>
                <w:rFonts w:asciiTheme="minorHAnsi" w:hAnsiTheme="minorHAnsi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sz w:val="17"/>
                <w:szCs w:val="17"/>
              </w:rPr>
              <w:t>855-770-7088</w:t>
            </w:r>
            <w:r w:rsidR="002A46CF" w:rsidRPr="003D5B12">
              <w:rPr>
                <w:rFonts w:asciiTheme="minorHAnsi" w:hAnsiTheme="minorHAnsi"/>
                <w:sz w:val="17"/>
                <w:szCs w:val="17"/>
              </w:rPr>
              <w:t xml:space="preserve"> </w:t>
            </w:r>
          </w:p>
          <w:p w14:paraId="23EC1ECB" w14:textId="77777777" w:rsidR="002A46CF" w:rsidRPr="003D5B12" w:rsidRDefault="002A46CF" w:rsidP="005D5F7C">
            <w:pPr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  <w:shd w:val="clear" w:color="auto" w:fill="FFFFFF"/>
              </w:rPr>
            </w:pPr>
            <w:r w:rsidRPr="003D5B12">
              <w:rPr>
                <w:rFonts w:asciiTheme="minorHAnsi" w:hAnsiTheme="minorHAnsi" w:cstheme="minorHAnsi"/>
                <w:b/>
                <w:bCs/>
                <w:sz w:val="17"/>
                <w:szCs w:val="17"/>
                <w:u w:val="single"/>
                <w:shd w:val="clear" w:color="auto" w:fill="FFFFFF"/>
              </w:rPr>
              <w:t>Interpreter Services</w:t>
            </w:r>
          </w:p>
          <w:p w14:paraId="346625D1" w14:textId="77777777" w:rsidR="002A46CF" w:rsidRPr="003D5B12" w:rsidRDefault="002A46CF" w:rsidP="005D5F7C">
            <w:pPr>
              <w:spacing w:after="7" w:line="248" w:lineRule="auto"/>
              <w:ind w:right="49"/>
              <w:jc w:val="both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3D5B12">
              <w:rPr>
                <w:rFonts w:asciiTheme="minorHAnsi" w:eastAsia="Arial" w:hAnsiTheme="minorHAnsi" w:cstheme="minorHAnsi"/>
                <w:sz w:val="17"/>
                <w:szCs w:val="17"/>
              </w:rPr>
              <w:t xml:space="preserve">Provider Services-844-284-0146 </w:t>
            </w:r>
          </w:p>
          <w:p w14:paraId="67EEB551" w14:textId="77777777" w:rsidR="00DB5376" w:rsidRPr="003D5B12" w:rsidRDefault="00DB5376" w:rsidP="00DB5376">
            <w:pP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3D5B12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Live Chat for Support</w:t>
            </w:r>
          </w:p>
          <w:p w14:paraId="34940D73" w14:textId="4BAEC24F" w:rsidR="002A46CF" w:rsidRPr="003D5B12" w:rsidRDefault="00000000" w:rsidP="00DB5376">
            <w:pPr>
              <w:rPr>
                <w:rFonts w:asciiTheme="minorHAnsi" w:hAnsiTheme="minorHAnsi"/>
                <w:sz w:val="17"/>
                <w:szCs w:val="17"/>
              </w:rPr>
            </w:pPr>
            <w:hyperlink r:id="rId35" w:history="1">
              <w:r w:rsidR="00DB5376" w:rsidRPr="003D5B12">
                <w:rPr>
                  <w:rStyle w:val="Hyperlink"/>
                  <w:rFonts w:asciiTheme="minorHAnsi" w:hAnsiTheme="minorHAnsi"/>
                  <w:bCs/>
                  <w:sz w:val="17"/>
                  <w:szCs w:val="17"/>
                </w:rPr>
                <w:t>file:///C:/Users/mxq82859/Downloads/power-of-chat.pdf</w:t>
              </w:r>
            </w:hyperlink>
          </w:p>
        </w:tc>
      </w:tr>
    </w:tbl>
    <w:p w14:paraId="27609B19" w14:textId="77777777" w:rsidR="008F314E" w:rsidRPr="009B5751" w:rsidRDefault="008F314E" w:rsidP="00501D2A"/>
    <w:sectPr w:rsidR="008F314E" w:rsidRPr="009B5751" w:rsidSect="00766198">
      <w:footerReference w:type="default" r:id="rId36"/>
      <w:pgSz w:w="15840" w:h="12240" w:orient="landscape" w:code="1"/>
      <w:pgMar w:top="504" w:right="360" w:bottom="360" w:left="360" w:header="72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C6BF" w14:textId="77777777" w:rsidR="00766198" w:rsidRDefault="00766198" w:rsidP="00652F5D">
      <w:r>
        <w:separator/>
      </w:r>
    </w:p>
  </w:endnote>
  <w:endnote w:type="continuationSeparator" w:id="0">
    <w:p w14:paraId="1215F606" w14:textId="77777777" w:rsidR="00766198" w:rsidRDefault="00766198" w:rsidP="0065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4D68" w14:textId="43B5E3EB" w:rsidR="009A6F08" w:rsidRDefault="002A46CF">
    <w:r>
      <w:t>May</w:t>
    </w:r>
    <w:r w:rsidR="00D16CD1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8185" w14:textId="77777777" w:rsidR="00766198" w:rsidRDefault="00766198" w:rsidP="00652F5D">
      <w:r>
        <w:separator/>
      </w:r>
    </w:p>
  </w:footnote>
  <w:footnote w:type="continuationSeparator" w:id="0">
    <w:p w14:paraId="11B2376F" w14:textId="77777777" w:rsidR="00766198" w:rsidRDefault="00766198" w:rsidP="0065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BB2"/>
    <w:multiLevelType w:val="hybridMultilevel"/>
    <w:tmpl w:val="4D58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38CC"/>
    <w:multiLevelType w:val="hybridMultilevel"/>
    <w:tmpl w:val="40A8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3DD1"/>
    <w:multiLevelType w:val="hybridMultilevel"/>
    <w:tmpl w:val="3C38BB02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7C4411C7"/>
    <w:multiLevelType w:val="hybridMultilevel"/>
    <w:tmpl w:val="5876F9A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2038194157">
    <w:abstractNumId w:val="1"/>
  </w:num>
  <w:num w:numId="2" w16cid:durableId="1837261129">
    <w:abstractNumId w:val="0"/>
  </w:num>
  <w:num w:numId="3" w16cid:durableId="546835875">
    <w:abstractNumId w:val="3"/>
  </w:num>
  <w:num w:numId="4" w16cid:durableId="53064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C5"/>
    <w:rsid w:val="000025A7"/>
    <w:rsid w:val="00022553"/>
    <w:rsid w:val="000271A6"/>
    <w:rsid w:val="00034F0B"/>
    <w:rsid w:val="00037055"/>
    <w:rsid w:val="00040349"/>
    <w:rsid w:val="00045505"/>
    <w:rsid w:val="000750BA"/>
    <w:rsid w:val="0007634E"/>
    <w:rsid w:val="000C1D5B"/>
    <w:rsid w:val="000C7001"/>
    <w:rsid w:val="000D0C16"/>
    <w:rsid w:val="000E1A1B"/>
    <w:rsid w:val="000F2F03"/>
    <w:rsid w:val="00100DBB"/>
    <w:rsid w:val="00123EF7"/>
    <w:rsid w:val="00151B2F"/>
    <w:rsid w:val="00152CFC"/>
    <w:rsid w:val="001533D2"/>
    <w:rsid w:val="00171F5B"/>
    <w:rsid w:val="001761ED"/>
    <w:rsid w:val="0018446C"/>
    <w:rsid w:val="00192323"/>
    <w:rsid w:val="001B57A1"/>
    <w:rsid w:val="001C27FC"/>
    <w:rsid w:val="001C667F"/>
    <w:rsid w:val="001C7128"/>
    <w:rsid w:val="001D4712"/>
    <w:rsid w:val="001D7074"/>
    <w:rsid w:val="001E58EC"/>
    <w:rsid w:val="001E780A"/>
    <w:rsid w:val="001F16C4"/>
    <w:rsid w:val="001F2DD8"/>
    <w:rsid w:val="001F4360"/>
    <w:rsid w:val="001F4BA6"/>
    <w:rsid w:val="001F57B3"/>
    <w:rsid w:val="002001A9"/>
    <w:rsid w:val="002003E6"/>
    <w:rsid w:val="00201B8B"/>
    <w:rsid w:val="00205BFD"/>
    <w:rsid w:val="0022647B"/>
    <w:rsid w:val="002416CB"/>
    <w:rsid w:val="0024563C"/>
    <w:rsid w:val="002776ED"/>
    <w:rsid w:val="00277980"/>
    <w:rsid w:val="002818D9"/>
    <w:rsid w:val="00281F64"/>
    <w:rsid w:val="00282BF0"/>
    <w:rsid w:val="002873E5"/>
    <w:rsid w:val="00287797"/>
    <w:rsid w:val="00294B21"/>
    <w:rsid w:val="002A085E"/>
    <w:rsid w:val="002A41C9"/>
    <w:rsid w:val="002A46CF"/>
    <w:rsid w:val="002B3153"/>
    <w:rsid w:val="002B7005"/>
    <w:rsid w:val="002C2C0F"/>
    <w:rsid w:val="002E2C5C"/>
    <w:rsid w:val="002E3EE6"/>
    <w:rsid w:val="002E6C8D"/>
    <w:rsid w:val="003152AA"/>
    <w:rsid w:val="00362B4E"/>
    <w:rsid w:val="00377F27"/>
    <w:rsid w:val="0039624A"/>
    <w:rsid w:val="003A73EE"/>
    <w:rsid w:val="003B0CB0"/>
    <w:rsid w:val="003D2E96"/>
    <w:rsid w:val="003D5B12"/>
    <w:rsid w:val="003D70CA"/>
    <w:rsid w:val="003E6339"/>
    <w:rsid w:val="00407D99"/>
    <w:rsid w:val="004161CD"/>
    <w:rsid w:val="00423BCC"/>
    <w:rsid w:val="00444D1A"/>
    <w:rsid w:val="00454571"/>
    <w:rsid w:val="004549F4"/>
    <w:rsid w:val="0046440B"/>
    <w:rsid w:val="0047496B"/>
    <w:rsid w:val="00486762"/>
    <w:rsid w:val="00497E67"/>
    <w:rsid w:val="004A010C"/>
    <w:rsid w:val="004B1366"/>
    <w:rsid w:val="004B3391"/>
    <w:rsid w:val="004C0E1E"/>
    <w:rsid w:val="004C44A9"/>
    <w:rsid w:val="004C5C67"/>
    <w:rsid w:val="004D2998"/>
    <w:rsid w:val="004D3968"/>
    <w:rsid w:val="004E1B72"/>
    <w:rsid w:val="004E1EB5"/>
    <w:rsid w:val="004E7F2C"/>
    <w:rsid w:val="004F09FB"/>
    <w:rsid w:val="004F1C33"/>
    <w:rsid w:val="005010CE"/>
    <w:rsid w:val="00501D2A"/>
    <w:rsid w:val="00505009"/>
    <w:rsid w:val="005076C4"/>
    <w:rsid w:val="00536040"/>
    <w:rsid w:val="005442F8"/>
    <w:rsid w:val="00547765"/>
    <w:rsid w:val="00547A4E"/>
    <w:rsid w:val="0057313E"/>
    <w:rsid w:val="005924C0"/>
    <w:rsid w:val="005B22B1"/>
    <w:rsid w:val="005C1A88"/>
    <w:rsid w:val="005C2540"/>
    <w:rsid w:val="005C713B"/>
    <w:rsid w:val="005D0724"/>
    <w:rsid w:val="005D1FF5"/>
    <w:rsid w:val="005D58D0"/>
    <w:rsid w:val="005D5F7C"/>
    <w:rsid w:val="005F12D2"/>
    <w:rsid w:val="005F370D"/>
    <w:rsid w:val="005F6400"/>
    <w:rsid w:val="005F77B6"/>
    <w:rsid w:val="00610937"/>
    <w:rsid w:val="00635E4B"/>
    <w:rsid w:val="00652F5D"/>
    <w:rsid w:val="0065513B"/>
    <w:rsid w:val="00675A7D"/>
    <w:rsid w:val="00677F1D"/>
    <w:rsid w:val="00686E05"/>
    <w:rsid w:val="00692AAE"/>
    <w:rsid w:val="006C3710"/>
    <w:rsid w:val="006C5E8D"/>
    <w:rsid w:val="006D5ECC"/>
    <w:rsid w:val="006E14DA"/>
    <w:rsid w:val="006E1CAA"/>
    <w:rsid w:val="006F204E"/>
    <w:rsid w:val="006F5BD9"/>
    <w:rsid w:val="00700763"/>
    <w:rsid w:val="0070100F"/>
    <w:rsid w:val="00710CC7"/>
    <w:rsid w:val="007134E9"/>
    <w:rsid w:val="00720EA5"/>
    <w:rsid w:val="00730667"/>
    <w:rsid w:val="00736E03"/>
    <w:rsid w:val="00751E31"/>
    <w:rsid w:val="0076038D"/>
    <w:rsid w:val="00763417"/>
    <w:rsid w:val="00766198"/>
    <w:rsid w:val="00767013"/>
    <w:rsid w:val="00767328"/>
    <w:rsid w:val="0079238C"/>
    <w:rsid w:val="007B22F3"/>
    <w:rsid w:val="007C717A"/>
    <w:rsid w:val="007D2CBD"/>
    <w:rsid w:val="007D63AE"/>
    <w:rsid w:val="007D7122"/>
    <w:rsid w:val="0080543B"/>
    <w:rsid w:val="0081744F"/>
    <w:rsid w:val="00821423"/>
    <w:rsid w:val="008235B1"/>
    <w:rsid w:val="008306E9"/>
    <w:rsid w:val="008317D3"/>
    <w:rsid w:val="00832915"/>
    <w:rsid w:val="008340A7"/>
    <w:rsid w:val="00855E1A"/>
    <w:rsid w:val="008669E3"/>
    <w:rsid w:val="0088252F"/>
    <w:rsid w:val="00884BF3"/>
    <w:rsid w:val="00893724"/>
    <w:rsid w:val="00895291"/>
    <w:rsid w:val="008B4954"/>
    <w:rsid w:val="008B72CB"/>
    <w:rsid w:val="008C3062"/>
    <w:rsid w:val="008C6F36"/>
    <w:rsid w:val="008E11BF"/>
    <w:rsid w:val="008F123D"/>
    <w:rsid w:val="008F314E"/>
    <w:rsid w:val="009030D3"/>
    <w:rsid w:val="00913D3E"/>
    <w:rsid w:val="009253CF"/>
    <w:rsid w:val="0094625F"/>
    <w:rsid w:val="00951361"/>
    <w:rsid w:val="00954152"/>
    <w:rsid w:val="00985973"/>
    <w:rsid w:val="0099423D"/>
    <w:rsid w:val="00996137"/>
    <w:rsid w:val="009A4836"/>
    <w:rsid w:val="009A6F08"/>
    <w:rsid w:val="009A7E73"/>
    <w:rsid w:val="009B0D9E"/>
    <w:rsid w:val="009B5751"/>
    <w:rsid w:val="009C09D8"/>
    <w:rsid w:val="009C4835"/>
    <w:rsid w:val="009D3383"/>
    <w:rsid w:val="009E0B0D"/>
    <w:rsid w:val="009E1332"/>
    <w:rsid w:val="009E2DFD"/>
    <w:rsid w:val="009E39AC"/>
    <w:rsid w:val="009E68A2"/>
    <w:rsid w:val="009F00C5"/>
    <w:rsid w:val="009F5DEB"/>
    <w:rsid w:val="00A241AA"/>
    <w:rsid w:val="00A340C2"/>
    <w:rsid w:val="00A34D77"/>
    <w:rsid w:val="00A46DF4"/>
    <w:rsid w:val="00A56916"/>
    <w:rsid w:val="00A6675E"/>
    <w:rsid w:val="00A707A9"/>
    <w:rsid w:val="00A85FDF"/>
    <w:rsid w:val="00A96E91"/>
    <w:rsid w:val="00AA25C1"/>
    <w:rsid w:val="00AA3ADE"/>
    <w:rsid w:val="00AA4662"/>
    <w:rsid w:val="00AB7D89"/>
    <w:rsid w:val="00AC04E8"/>
    <w:rsid w:val="00AE2565"/>
    <w:rsid w:val="00B07F2B"/>
    <w:rsid w:val="00B148D6"/>
    <w:rsid w:val="00B363A2"/>
    <w:rsid w:val="00B36A33"/>
    <w:rsid w:val="00B379C6"/>
    <w:rsid w:val="00B42D6C"/>
    <w:rsid w:val="00B66516"/>
    <w:rsid w:val="00B84E11"/>
    <w:rsid w:val="00B929A5"/>
    <w:rsid w:val="00B95132"/>
    <w:rsid w:val="00B9521B"/>
    <w:rsid w:val="00BC03D7"/>
    <w:rsid w:val="00BC1882"/>
    <w:rsid w:val="00C13394"/>
    <w:rsid w:val="00C235EC"/>
    <w:rsid w:val="00C26984"/>
    <w:rsid w:val="00C342F6"/>
    <w:rsid w:val="00C408FA"/>
    <w:rsid w:val="00C44689"/>
    <w:rsid w:val="00C45497"/>
    <w:rsid w:val="00C4685B"/>
    <w:rsid w:val="00C56F17"/>
    <w:rsid w:val="00C66D86"/>
    <w:rsid w:val="00C80027"/>
    <w:rsid w:val="00CC2D66"/>
    <w:rsid w:val="00CC5C1C"/>
    <w:rsid w:val="00CE4DD8"/>
    <w:rsid w:val="00CF1894"/>
    <w:rsid w:val="00CF3FA1"/>
    <w:rsid w:val="00CF694B"/>
    <w:rsid w:val="00D020E4"/>
    <w:rsid w:val="00D16CD1"/>
    <w:rsid w:val="00D24BBD"/>
    <w:rsid w:val="00D32494"/>
    <w:rsid w:val="00D33857"/>
    <w:rsid w:val="00D43351"/>
    <w:rsid w:val="00D4632E"/>
    <w:rsid w:val="00D5109F"/>
    <w:rsid w:val="00D53901"/>
    <w:rsid w:val="00D66C09"/>
    <w:rsid w:val="00D95F79"/>
    <w:rsid w:val="00D97DDB"/>
    <w:rsid w:val="00DA6D66"/>
    <w:rsid w:val="00DB5376"/>
    <w:rsid w:val="00DB5512"/>
    <w:rsid w:val="00DC36AA"/>
    <w:rsid w:val="00DC51F5"/>
    <w:rsid w:val="00DC7DF8"/>
    <w:rsid w:val="00DD36D4"/>
    <w:rsid w:val="00DF5C83"/>
    <w:rsid w:val="00E00B2A"/>
    <w:rsid w:val="00E10396"/>
    <w:rsid w:val="00E108FA"/>
    <w:rsid w:val="00E27770"/>
    <w:rsid w:val="00E36FB6"/>
    <w:rsid w:val="00E476F1"/>
    <w:rsid w:val="00E51278"/>
    <w:rsid w:val="00E760BE"/>
    <w:rsid w:val="00E839D2"/>
    <w:rsid w:val="00E9004A"/>
    <w:rsid w:val="00EA204F"/>
    <w:rsid w:val="00EA4211"/>
    <w:rsid w:val="00EC5390"/>
    <w:rsid w:val="00EC78A7"/>
    <w:rsid w:val="00ED4C7A"/>
    <w:rsid w:val="00EE5BA6"/>
    <w:rsid w:val="00EF3341"/>
    <w:rsid w:val="00EF5059"/>
    <w:rsid w:val="00F018D1"/>
    <w:rsid w:val="00F0507D"/>
    <w:rsid w:val="00F146E3"/>
    <w:rsid w:val="00F2479D"/>
    <w:rsid w:val="00F3057E"/>
    <w:rsid w:val="00F321E1"/>
    <w:rsid w:val="00F404D6"/>
    <w:rsid w:val="00F42FD8"/>
    <w:rsid w:val="00F57B9A"/>
    <w:rsid w:val="00F66A46"/>
    <w:rsid w:val="00F83E27"/>
    <w:rsid w:val="00F95A52"/>
    <w:rsid w:val="00FA4322"/>
    <w:rsid w:val="00FA6AFE"/>
    <w:rsid w:val="00FC083F"/>
    <w:rsid w:val="00FC1397"/>
    <w:rsid w:val="00FC46D3"/>
    <w:rsid w:val="00FD0334"/>
    <w:rsid w:val="00FD5378"/>
    <w:rsid w:val="00FE61F0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1B421"/>
  <w15:chartTrackingRefBased/>
  <w15:docId w15:val="{7F1AE8F1-689F-4C48-90D2-9574A6B7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B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00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F5D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652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F5D"/>
    <w:rPr>
      <w:rFonts w:ascii="Times New Roman" w:eastAsia="Times New Roman" w:hAnsi="Times New Roman" w:cs="Times New Roman"/>
      <w:sz w:val="2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2B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383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0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65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3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C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yperlink" Target="mailto:anthemcccplus@anthem.com" TargetMode="External"/><Relationship Id="rId26" Type="http://schemas.openxmlformats.org/officeDocument/2006/relationships/hyperlink" Target="mailto:hldunn@sentara.com" TargetMode="External"/><Relationship Id="rId21" Type="http://schemas.openxmlformats.org/officeDocument/2006/relationships/image" Target="media/image3.png"/><Relationship Id="rId34" Type="http://schemas.openxmlformats.org/officeDocument/2006/relationships/hyperlink" Target="mailto:ajah_amos@uhc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arlyinterventionservices@aetna.com" TargetMode="External"/><Relationship Id="rId17" Type="http://schemas.openxmlformats.org/officeDocument/2006/relationships/hyperlink" Target="mailto:anthemmedallion@anthem.com" TargetMode="External"/><Relationship Id="rId25" Type="http://schemas.openxmlformats.org/officeDocument/2006/relationships/image" Target="media/image4.jpeg"/><Relationship Id="rId33" Type="http://schemas.openxmlformats.org/officeDocument/2006/relationships/hyperlink" Target="mailto:va_hcbs_pr@uhc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ernard.christmas@anthem.com" TargetMode="External"/><Relationship Id="rId20" Type="http://schemas.openxmlformats.org/officeDocument/2006/relationships/hyperlink" Target="mailto:EarlyinterventionServicesSupport@anthem.com" TargetMode="External"/><Relationship Id="rId29" Type="http://schemas.openxmlformats.org/officeDocument/2006/relationships/hyperlink" Target="mailto:OFC_CBCM@sentar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AS@aetna.com" TargetMode="External"/><Relationship Id="rId24" Type="http://schemas.openxmlformats.org/officeDocument/2006/relationships/hyperlink" Target="mailto:mccva-nwkcompliance@molinahealthcare.com" TargetMode="External"/><Relationship Id="rId32" Type="http://schemas.openxmlformats.org/officeDocument/2006/relationships/hyperlink" Target="mailto:shane_ashby@uhc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laudia.Balcarcel@anthem.com" TargetMode="External"/><Relationship Id="rId23" Type="http://schemas.openxmlformats.org/officeDocument/2006/relationships/hyperlink" Target="mailto:mccva-provider@molinahealthcare.com" TargetMode="External"/><Relationship Id="rId28" Type="http://schemas.openxmlformats.org/officeDocument/2006/relationships/hyperlink" Target="mailto:TGMCINT2@Sentara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MontesfloresL@aetna.com" TargetMode="External"/><Relationship Id="rId19" Type="http://schemas.openxmlformats.org/officeDocument/2006/relationships/hyperlink" Target="mailto:anthemHKPtranslation@anthem.com" TargetMode="External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mailto:dixr@aetna.com" TargetMode="External"/><Relationship Id="rId14" Type="http://schemas.openxmlformats.org/officeDocument/2006/relationships/hyperlink" Target="mailto:Dawn.Agee@anthem.com" TargetMode="External"/><Relationship Id="rId22" Type="http://schemas.openxmlformats.org/officeDocument/2006/relationships/hyperlink" Target="mailto:pamela.aldridge@molinahealthcare.com" TargetMode="External"/><Relationship Id="rId27" Type="http://schemas.openxmlformats.org/officeDocument/2006/relationships/hyperlink" Target="mailto:Optima_Medicaid@sentara.com" TargetMode="External"/><Relationship Id="rId30" Type="http://schemas.openxmlformats.org/officeDocument/2006/relationships/hyperlink" Target="mailto:languagehelp@sentara.com" TargetMode="External"/><Relationship Id="rId35" Type="http://schemas.openxmlformats.org/officeDocument/2006/relationships/hyperlink" Target="file:///C:/Users/mxq82859/Downloads/power-of-chat.pdf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2FA9-52DD-4B15-87A0-206BB803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Todd (DMAS)</dc:creator>
  <cp:keywords/>
  <dc:description/>
  <cp:lastModifiedBy>Myrick, Kimberli (DMAS)</cp:lastModifiedBy>
  <cp:revision>14</cp:revision>
  <cp:lastPrinted>2021-02-08T16:11:00Z</cp:lastPrinted>
  <dcterms:created xsi:type="dcterms:W3CDTF">2024-01-26T19:32:00Z</dcterms:created>
  <dcterms:modified xsi:type="dcterms:W3CDTF">2024-05-16T13:31:00Z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2021-04-06T13:49:32Z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dc5fda9c-b346-4e78-9dcc-3b50ecfe0b0f</vt:lpwstr>
  </property>
  <property fmtid="{D5CDD505-2E9C-101B-9397-08002B2CF9AE}" pid="8" name="MSIP_Label_67599526-06ca-49cc-9fa9-5307800a949a_ContentBits">
    <vt:lpwstr>0</vt:lpwstr>
  </property>
</Properties>
</file>