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43" w:type="dxa"/>
          <w:left w:w="43" w:type="dxa"/>
          <w:bottom w:w="43" w:type="dxa"/>
          <w:right w:w="43" w:type="dxa"/>
        </w:tblCellMar>
        <w:tblLook w:val="04A0" w:firstRow="1" w:lastRow="0" w:firstColumn="1" w:lastColumn="0" w:noHBand="0" w:noVBand="1"/>
      </w:tblPr>
      <w:tblGrid>
        <w:gridCol w:w="3055"/>
        <w:gridCol w:w="1440"/>
        <w:gridCol w:w="4855"/>
      </w:tblGrid>
      <w:tr w:rsidR="004A5565" w14:paraId="3685F892" w14:textId="77777777" w:rsidTr="004A5565">
        <w:tc>
          <w:tcPr>
            <w:tcW w:w="3055" w:type="dxa"/>
          </w:tcPr>
          <w:p w14:paraId="3B9BA7F8" w14:textId="5C0D038B" w:rsidR="004A5565" w:rsidRDefault="004A5565" w:rsidP="004A5565">
            <w:pPr>
              <w:pStyle w:val="NoSpacing"/>
            </w:pPr>
            <w:r>
              <w:t>Infant &amp; Toddler Connection of</w:t>
            </w:r>
          </w:p>
        </w:tc>
        <w:tc>
          <w:tcPr>
            <w:tcW w:w="6295" w:type="dxa"/>
            <w:gridSpan w:val="2"/>
          </w:tcPr>
          <w:p w14:paraId="5D879C59" w14:textId="2945D96F" w:rsidR="004A5565" w:rsidRDefault="004A5565" w:rsidP="00AB7A4A">
            <w:pPr>
              <w:pStyle w:val="NoSpacing"/>
            </w:pPr>
          </w:p>
        </w:tc>
      </w:tr>
      <w:tr w:rsidR="004A5565" w14:paraId="650BA54E" w14:textId="77777777" w:rsidTr="004A5565">
        <w:tc>
          <w:tcPr>
            <w:tcW w:w="3055" w:type="dxa"/>
          </w:tcPr>
          <w:p w14:paraId="4C9DC4A4" w14:textId="4ED48F81" w:rsidR="004A5565" w:rsidRDefault="004A5565" w:rsidP="004A5565">
            <w:pPr>
              <w:pStyle w:val="NoSpacing"/>
            </w:pPr>
            <w:r>
              <w:t>Local System Manager</w:t>
            </w:r>
          </w:p>
        </w:tc>
        <w:tc>
          <w:tcPr>
            <w:tcW w:w="6295" w:type="dxa"/>
            <w:gridSpan w:val="2"/>
          </w:tcPr>
          <w:p w14:paraId="5B8DABFB" w14:textId="6AB7D3D1" w:rsidR="004A5565" w:rsidRDefault="004A5565" w:rsidP="004A5565">
            <w:pPr>
              <w:pStyle w:val="NoSpacing"/>
            </w:pPr>
          </w:p>
        </w:tc>
      </w:tr>
      <w:tr w:rsidR="004A5565" w14:paraId="6C5DC314" w14:textId="77777777" w:rsidTr="004A5565">
        <w:tc>
          <w:tcPr>
            <w:tcW w:w="3055" w:type="dxa"/>
          </w:tcPr>
          <w:p w14:paraId="0AD19B79" w14:textId="6B1604FC" w:rsidR="004A5565" w:rsidRDefault="004A5565" w:rsidP="004A5565">
            <w:pPr>
              <w:pStyle w:val="NoSpacing"/>
            </w:pPr>
            <w:r>
              <w:t>Date Completed</w:t>
            </w:r>
          </w:p>
        </w:tc>
        <w:tc>
          <w:tcPr>
            <w:tcW w:w="6295" w:type="dxa"/>
            <w:gridSpan w:val="2"/>
          </w:tcPr>
          <w:p w14:paraId="26462748" w14:textId="4D986718" w:rsidR="004A5565" w:rsidRDefault="004A5565" w:rsidP="004A5565">
            <w:pPr>
              <w:pStyle w:val="NoSpacing"/>
            </w:pPr>
          </w:p>
        </w:tc>
      </w:tr>
      <w:tr w:rsidR="00317791" w14:paraId="33E1295C" w14:textId="77777777" w:rsidTr="00784AE9">
        <w:tc>
          <w:tcPr>
            <w:tcW w:w="3055" w:type="dxa"/>
          </w:tcPr>
          <w:p w14:paraId="51B36D6C" w14:textId="53ADBE31" w:rsidR="00317791" w:rsidRDefault="00317791" w:rsidP="004A5565">
            <w:pPr>
              <w:pStyle w:val="NoSpacing"/>
            </w:pPr>
            <w:r>
              <w:t>From: October 1</w:t>
            </w:r>
          </w:p>
        </w:tc>
        <w:tc>
          <w:tcPr>
            <w:tcW w:w="1440" w:type="dxa"/>
          </w:tcPr>
          <w:p w14:paraId="4BDF4395" w14:textId="3C43574F" w:rsidR="00317791" w:rsidRDefault="00317791" w:rsidP="00AB7A4A">
            <w:pPr>
              <w:pStyle w:val="NoSpacing"/>
            </w:pPr>
          </w:p>
        </w:tc>
        <w:tc>
          <w:tcPr>
            <w:tcW w:w="4855" w:type="dxa"/>
          </w:tcPr>
          <w:p w14:paraId="6B799F4C" w14:textId="511E84BA" w:rsidR="00317791" w:rsidRDefault="00317791" w:rsidP="004A5565">
            <w:pPr>
              <w:pStyle w:val="NoSpacing"/>
            </w:pPr>
            <w:r>
              <w:sym w:font="Wingdings 3" w:char="F0D1"/>
            </w:r>
            <w:r>
              <w:t xml:space="preserve"> Indicate START Year</w:t>
            </w:r>
          </w:p>
        </w:tc>
      </w:tr>
      <w:tr w:rsidR="00317791" w14:paraId="0F9476DE" w14:textId="77777777" w:rsidTr="00784AE9">
        <w:tc>
          <w:tcPr>
            <w:tcW w:w="3055" w:type="dxa"/>
          </w:tcPr>
          <w:p w14:paraId="2EAA21C2" w14:textId="301E5874" w:rsidR="00317791" w:rsidRDefault="00317791" w:rsidP="004A5565">
            <w:pPr>
              <w:pStyle w:val="NoSpacing"/>
            </w:pPr>
            <w:r>
              <w:t>To: September 30</w:t>
            </w:r>
          </w:p>
        </w:tc>
        <w:tc>
          <w:tcPr>
            <w:tcW w:w="1440" w:type="dxa"/>
          </w:tcPr>
          <w:p w14:paraId="3A3599D9" w14:textId="3500E222" w:rsidR="00317791" w:rsidRDefault="00317791" w:rsidP="004A5565">
            <w:pPr>
              <w:pStyle w:val="NoSpacing"/>
            </w:pPr>
          </w:p>
        </w:tc>
        <w:tc>
          <w:tcPr>
            <w:tcW w:w="4855" w:type="dxa"/>
          </w:tcPr>
          <w:p w14:paraId="4FDDEB30" w14:textId="0BE23150" w:rsidR="00317791" w:rsidRDefault="00317791" w:rsidP="004A5565">
            <w:pPr>
              <w:pStyle w:val="NoSpacing"/>
            </w:pPr>
            <w:r>
              <w:sym w:font="Wingdings 3" w:char="F0D1"/>
            </w:r>
            <w:r>
              <w:t xml:space="preserve"> Indicate </w:t>
            </w:r>
            <w:r w:rsidR="00784AE9">
              <w:t xml:space="preserve">END </w:t>
            </w:r>
            <w:r>
              <w:t>Year</w:t>
            </w:r>
          </w:p>
        </w:tc>
      </w:tr>
    </w:tbl>
    <w:p w14:paraId="54F8F23A" w14:textId="77777777" w:rsidR="00784AE9" w:rsidRDefault="00784AE9" w:rsidP="003F382A">
      <w:pPr>
        <w:pStyle w:val="NoSpacing"/>
      </w:pPr>
    </w:p>
    <w:p w14:paraId="001BCCC4" w14:textId="5A1CADB5" w:rsidR="003F382A" w:rsidRDefault="003F382A" w:rsidP="001459FA">
      <w:pPr>
        <w:pStyle w:val="NoSpacing"/>
        <w:numPr>
          <w:ilvl w:val="0"/>
          <w:numId w:val="1"/>
        </w:numPr>
      </w:pPr>
      <w:r>
        <w:t xml:space="preserve">Based on observation, please report the total </w:t>
      </w:r>
      <w:r w:rsidR="00B42EDA">
        <w:t xml:space="preserve">number of </w:t>
      </w:r>
      <w:r w:rsidR="0071363E">
        <w:t>YES</w:t>
      </w:r>
      <w:r>
        <w:t xml:space="preserve"> and </w:t>
      </w:r>
      <w:r w:rsidR="0071363E">
        <w:t>NO</w:t>
      </w:r>
      <w:r>
        <w:t xml:space="preserve"> responses on the fidelity checklists for all practitioners observed this year</w:t>
      </w:r>
      <w:r w:rsidR="00567004">
        <w:t xml:space="preserve">. This report </w:t>
      </w:r>
      <w:r w:rsidR="00567004" w:rsidRPr="00567004">
        <w:rPr>
          <w:b/>
        </w:rPr>
        <w:t>must</w:t>
      </w:r>
      <w:r w:rsidR="00567004">
        <w:t xml:space="preserve"> include responses for those practitioners who were required by the Infant &amp; Toddler Connection of Virginia to be observed. The local system </w:t>
      </w:r>
      <w:r w:rsidR="00567004" w:rsidRPr="00567004">
        <w:rPr>
          <w:b/>
        </w:rPr>
        <w:t>may</w:t>
      </w:r>
      <w:r w:rsidR="00567004">
        <w:t>, but is not required to, include responses for those practitioners who were required by the local system to be observed this year or voluntarily opted for additional observation (i.e., practitioners who are beyond the initial 2-year period of state-required observations).</w:t>
      </w:r>
    </w:p>
    <w:p w14:paraId="1940DBA9" w14:textId="6837B33D" w:rsidR="0071363E" w:rsidRDefault="0071363E" w:rsidP="0071363E">
      <w:pPr>
        <w:pStyle w:val="NoSpacing"/>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3912"/>
        <w:gridCol w:w="3913"/>
        <w:gridCol w:w="762"/>
        <w:gridCol w:w="763"/>
      </w:tblGrid>
      <w:tr w:rsidR="00317791" w14:paraId="03C7C14D" w14:textId="77777777" w:rsidTr="00317791">
        <w:trPr>
          <w:cantSplit/>
          <w:tblHeader/>
        </w:trPr>
        <w:tc>
          <w:tcPr>
            <w:tcW w:w="3912" w:type="dxa"/>
            <w:shd w:val="clear" w:color="auto" w:fill="660066"/>
            <w:vAlign w:val="center"/>
          </w:tcPr>
          <w:p w14:paraId="53CA71AA" w14:textId="77777777" w:rsidR="00317791" w:rsidRPr="00461881" w:rsidRDefault="00317791" w:rsidP="00317791">
            <w:pPr>
              <w:rPr>
                <w:b/>
              </w:rPr>
            </w:pPr>
          </w:p>
        </w:tc>
        <w:tc>
          <w:tcPr>
            <w:tcW w:w="3913" w:type="dxa"/>
            <w:shd w:val="clear" w:color="auto" w:fill="660066"/>
            <w:vAlign w:val="center"/>
          </w:tcPr>
          <w:p w14:paraId="187758BB" w14:textId="77777777" w:rsidR="00317791" w:rsidRPr="001459FA" w:rsidRDefault="00317791" w:rsidP="00317791">
            <w:pPr>
              <w:pStyle w:val="NoSpacing"/>
            </w:pPr>
          </w:p>
        </w:tc>
        <w:tc>
          <w:tcPr>
            <w:tcW w:w="762" w:type="dxa"/>
            <w:shd w:val="clear" w:color="auto" w:fill="660066"/>
            <w:vAlign w:val="center"/>
          </w:tcPr>
          <w:p w14:paraId="3593CCD6" w14:textId="1109AA38" w:rsidR="00317791" w:rsidRDefault="00317791" w:rsidP="00317791">
            <w:pPr>
              <w:pStyle w:val="NoSpacing"/>
              <w:jc w:val="center"/>
            </w:pPr>
            <w:r>
              <w:t>YES</w:t>
            </w:r>
          </w:p>
        </w:tc>
        <w:tc>
          <w:tcPr>
            <w:tcW w:w="763" w:type="dxa"/>
            <w:shd w:val="clear" w:color="auto" w:fill="660066"/>
            <w:vAlign w:val="center"/>
          </w:tcPr>
          <w:p w14:paraId="0225EB7D" w14:textId="6B584A78" w:rsidR="00317791" w:rsidRDefault="00317791" w:rsidP="00317791">
            <w:pPr>
              <w:pStyle w:val="NoSpacing"/>
              <w:jc w:val="center"/>
            </w:pPr>
            <w:r>
              <w:t>NO</w:t>
            </w:r>
          </w:p>
        </w:tc>
      </w:tr>
      <w:tr w:rsidR="00317791" w14:paraId="474BD4E4" w14:textId="77777777" w:rsidTr="00317791">
        <w:trPr>
          <w:cantSplit/>
          <w:trHeight w:val="666"/>
        </w:trPr>
        <w:tc>
          <w:tcPr>
            <w:tcW w:w="3912" w:type="dxa"/>
            <w:vMerge w:val="restart"/>
            <w:vAlign w:val="center"/>
          </w:tcPr>
          <w:p w14:paraId="41BA438C" w14:textId="77777777" w:rsidR="00317791" w:rsidRPr="001459FA" w:rsidRDefault="00317791" w:rsidP="00317791">
            <w:r w:rsidRPr="00461881">
              <w:rPr>
                <w:b/>
              </w:rPr>
              <w:t>JOINT PLAN</w:t>
            </w:r>
            <w:r w:rsidRPr="001459FA">
              <w:t xml:space="preserve">: </w:t>
            </w:r>
          </w:p>
          <w:p w14:paraId="49802014" w14:textId="21BE2F26" w:rsidR="00317791" w:rsidRDefault="00317791" w:rsidP="00317791">
            <w:pPr>
              <w:pStyle w:val="NoSpacing"/>
            </w:pPr>
            <w:r w:rsidRPr="001459FA">
              <w:t>Agreement by the coach and coachee  on the actions they will take or the opportunities to practice between coaching visits</w:t>
            </w:r>
          </w:p>
        </w:tc>
        <w:tc>
          <w:tcPr>
            <w:tcW w:w="3913" w:type="dxa"/>
            <w:vAlign w:val="center"/>
          </w:tcPr>
          <w:p w14:paraId="535B864B" w14:textId="034C7811" w:rsidR="00317791" w:rsidRDefault="00317791" w:rsidP="00317791">
            <w:pPr>
              <w:pStyle w:val="NoSpacing"/>
            </w:pPr>
            <w:r w:rsidRPr="001459FA">
              <w:t>Referenced from last session and used to check in/begin?</w:t>
            </w:r>
          </w:p>
        </w:tc>
        <w:tc>
          <w:tcPr>
            <w:tcW w:w="762" w:type="dxa"/>
            <w:vAlign w:val="center"/>
          </w:tcPr>
          <w:p w14:paraId="793BBBB7" w14:textId="77777777" w:rsidR="00317791" w:rsidRDefault="00317791" w:rsidP="00317791">
            <w:pPr>
              <w:pStyle w:val="NoSpacing"/>
              <w:jc w:val="center"/>
            </w:pPr>
          </w:p>
        </w:tc>
        <w:tc>
          <w:tcPr>
            <w:tcW w:w="763" w:type="dxa"/>
            <w:vAlign w:val="center"/>
          </w:tcPr>
          <w:p w14:paraId="039D5ED5" w14:textId="77777777" w:rsidR="00317791" w:rsidRDefault="00317791" w:rsidP="00317791">
            <w:pPr>
              <w:pStyle w:val="NoSpacing"/>
              <w:jc w:val="center"/>
            </w:pPr>
          </w:p>
        </w:tc>
      </w:tr>
      <w:tr w:rsidR="00317791" w14:paraId="7067F5BA" w14:textId="77777777" w:rsidTr="00317791">
        <w:trPr>
          <w:cantSplit/>
          <w:trHeight w:val="667"/>
        </w:trPr>
        <w:tc>
          <w:tcPr>
            <w:tcW w:w="3912" w:type="dxa"/>
            <w:vMerge/>
            <w:vAlign w:val="center"/>
          </w:tcPr>
          <w:p w14:paraId="4332FB8E" w14:textId="77777777" w:rsidR="00317791" w:rsidRDefault="00317791" w:rsidP="00317791">
            <w:pPr>
              <w:pStyle w:val="NoSpacing"/>
            </w:pPr>
          </w:p>
        </w:tc>
        <w:tc>
          <w:tcPr>
            <w:tcW w:w="3913" w:type="dxa"/>
            <w:vAlign w:val="center"/>
          </w:tcPr>
          <w:p w14:paraId="15E9506E" w14:textId="1C8A7603" w:rsidR="00317791" w:rsidRDefault="00317791" w:rsidP="00317791">
            <w:pPr>
              <w:pStyle w:val="NoSpacing"/>
            </w:pPr>
            <w:r w:rsidRPr="001459FA">
              <w:t>Asked the caregiver what they would like to work on today?</w:t>
            </w:r>
          </w:p>
        </w:tc>
        <w:tc>
          <w:tcPr>
            <w:tcW w:w="762" w:type="dxa"/>
            <w:vAlign w:val="center"/>
          </w:tcPr>
          <w:p w14:paraId="32BF3745" w14:textId="77777777" w:rsidR="00317791" w:rsidRDefault="00317791" w:rsidP="00317791">
            <w:pPr>
              <w:pStyle w:val="NoSpacing"/>
              <w:jc w:val="center"/>
            </w:pPr>
          </w:p>
        </w:tc>
        <w:tc>
          <w:tcPr>
            <w:tcW w:w="763" w:type="dxa"/>
            <w:vAlign w:val="center"/>
          </w:tcPr>
          <w:p w14:paraId="6CB82B74" w14:textId="77777777" w:rsidR="00317791" w:rsidRDefault="00317791" w:rsidP="00317791">
            <w:pPr>
              <w:pStyle w:val="NoSpacing"/>
              <w:jc w:val="center"/>
            </w:pPr>
          </w:p>
        </w:tc>
      </w:tr>
      <w:tr w:rsidR="00317791" w14:paraId="3DD3A12E" w14:textId="77777777" w:rsidTr="00317791">
        <w:trPr>
          <w:cantSplit/>
          <w:trHeight w:val="806"/>
        </w:trPr>
        <w:tc>
          <w:tcPr>
            <w:tcW w:w="3912" w:type="dxa"/>
            <w:vMerge w:val="restart"/>
            <w:vAlign w:val="center"/>
          </w:tcPr>
          <w:p w14:paraId="66C95AD6" w14:textId="77777777" w:rsidR="00317791" w:rsidRPr="001459FA" w:rsidRDefault="00317791" w:rsidP="00317791">
            <w:pPr>
              <w:rPr>
                <w:rFonts w:cs="Aharoni"/>
              </w:rPr>
            </w:pPr>
            <w:r w:rsidRPr="00461881">
              <w:rPr>
                <w:rFonts w:cs="Aharoni"/>
                <w:b/>
              </w:rPr>
              <w:t>OBSERVATION</w:t>
            </w:r>
            <w:r w:rsidRPr="001459FA">
              <w:rPr>
                <w:rFonts w:cs="Aharoni"/>
              </w:rPr>
              <w:t>:</w:t>
            </w:r>
          </w:p>
          <w:p w14:paraId="5F4AD2AF" w14:textId="55AEB482" w:rsidR="00317791" w:rsidRDefault="00317791" w:rsidP="00317791">
            <w:pPr>
              <w:pStyle w:val="NoSpacing"/>
            </w:pPr>
            <w:r w:rsidRPr="001459FA">
              <w:t>Examination of another person’s actions or practices to be used to develop skills, strategies, or ideas</w:t>
            </w:r>
          </w:p>
        </w:tc>
        <w:tc>
          <w:tcPr>
            <w:tcW w:w="3913" w:type="dxa"/>
            <w:vAlign w:val="center"/>
          </w:tcPr>
          <w:p w14:paraId="548175FD" w14:textId="36AB5742" w:rsidR="00317791" w:rsidRDefault="00317791" w:rsidP="00317791">
            <w:pPr>
              <w:pStyle w:val="NoSpacing"/>
            </w:pPr>
            <w:r w:rsidRPr="001459FA">
              <w:t>Asked the caregiver what has been tried before showing a strategy?</w:t>
            </w:r>
          </w:p>
        </w:tc>
        <w:tc>
          <w:tcPr>
            <w:tcW w:w="762" w:type="dxa"/>
            <w:vAlign w:val="center"/>
          </w:tcPr>
          <w:p w14:paraId="059852C4" w14:textId="77777777" w:rsidR="00317791" w:rsidRDefault="00317791" w:rsidP="00317791">
            <w:pPr>
              <w:pStyle w:val="NoSpacing"/>
              <w:jc w:val="center"/>
            </w:pPr>
          </w:p>
        </w:tc>
        <w:tc>
          <w:tcPr>
            <w:tcW w:w="763" w:type="dxa"/>
            <w:vAlign w:val="center"/>
          </w:tcPr>
          <w:p w14:paraId="3FABD33D" w14:textId="77777777" w:rsidR="00317791" w:rsidRDefault="00317791" w:rsidP="00317791">
            <w:pPr>
              <w:pStyle w:val="NoSpacing"/>
              <w:jc w:val="center"/>
            </w:pPr>
          </w:p>
        </w:tc>
      </w:tr>
      <w:tr w:rsidR="00317791" w14:paraId="1DA5358F" w14:textId="77777777" w:rsidTr="00317791">
        <w:trPr>
          <w:cantSplit/>
          <w:trHeight w:val="806"/>
        </w:trPr>
        <w:tc>
          <w:tcPr>
            <w:tcW w:w="3912" w:type="dxa"/>
            <w:vMerge/>
            <w:vAlign w:val="center"/>
          </w:tcPr>
          <w:p w14:paraId="7ADB2944" w14:textId="77777777" w:rsidR="00317791" w:rsidRDefault="00317791" w:rsidP="00317791">
            <w:pPr>
              <w:pStyle w:val="NoSpacing"/>
            </w:pPr>
          </w:p>
        </w:tc>
        <w:tc>
          <w:tcPr>
            <w:tcW w:w="3913" w:type="dxa"/>
            <w:vAlign w:val="center"/>
          </w:tcPr>
          <w:p w14:paraId="44CB0173" w14:textId="2FAEBFD5" w:rsidR="00317791" w:rsidRDefault="00317791" w:rsidP="00317791">
            <w:pPr>
              <w:pStyle w:val="NoSpacing"/>
            </w:pPr>
            <w:r w:rsidRPr="001459FA">
              <w:t>Gave caregiver an opportunity to demonstrate what they’ve tried before showing a strategy?</w:t>
            </w:r>
          </w:p>
        </w:tc>
        <w:tc>
          <w:tcPr>
            <w:tcW w:w="762" w:type="dxa"/>
            <w:vAlign w:val="center"/>
          </w:tcPr>
          <w:p w14:paraId="3B037A69" w14:textId="77777777" w:rsidR="00317791" w:rsidRDefault="00317791" w:rsidP="00317791">
            <w:pPr>
              <w:pStyle w:val="NoSpacing"/>
              <w:jc w:val="center"/>
            </w:pPr>
          </w:p>
        </w:tc>
        <w:tc>
          <w:tcPr>
            <w:tcW w:w="763" w:type="dxa"/>
            <w:vAlign w:val="center"/>
          </w:tcPr>
          <w:p w14:paraId="0F7BDBA0" w14:textId="77777777" w:rsidR="00317791" w:rsidRDefault="00317791" w:rsidP="00317791">
            <w:pPr>
              <w:pStyle w:val="NoSpacing"/>
              <w:jc w:val="center"/>
            </w:pPr>
          </w:p>
        </w:tc>
      </w:tr>
      <w:tr w:rsidR="00317791" w14:paraId="5CF59671" w14:textId="77777777" w:rsidTr="00B31944">
        <w:trPr>
          <w:cantSplit/>
          <w:trHeight w:val="806"/>
        </w:trPr>
        <w:tc>
          <w:tcPr>
            <w:tcW w:w="3912" w:type="dxa"/>
            <w:vMerge w:val="restart"/>
            <w:vAlign w:val="center"/>
          </w:tcPr>
          <w:p w14:paraId="489FBD3B" w14:textId="77777777" w:rsidR="00317791" w:rsidRPr="001459FA" w:rsidRDefault="00317791" w:rsidP="00317791">
            <w:r w:rsidRPr="00461881">
              <w:rPr>
                <w:b/>
              </w:rPr>
              <w:t>ACTION/PRACTICE</w:t>
            </w:r>
            <w:r w:rsidRPr="001459FA">
              <w:t>:</w:t>
            </w:r>
          </w:p>
          <w:p w14:paraId="66047DC6" w14:textId="332B5BB3" w:rsidR="00317791" w:rsidRDefault="00317791" w:rsidP="00317791">
            <w:pPr>
              <w:pStyle w:val="NoSpacing"/>
            </w:pPr>
            <w:r w:rsidRPr="001459FA">
              <w:t>Spontaneous or planned events that occur within the context of a real-life situation that provide that coachee with opportunities to practice, refine, or analyze new or existing skills</w:t>
            </w:r>
          </w:p>
        </w:tc>
        <w:tc>
          <w:tcPr>
            <w:tcW w:w="3913" w:type="dxa"/>
            <w:vAlign w:val="center"/>
          </w:tcPr>
          <w:p w14:paraId="5559F211" w14:textId="239665E9" w:rsidR="00317791" w:rsidRDefault="00317791" w:rsidP="00317791">
            <w:pPr>
              <w:pStyle w:val="NoSpacing"/>
            </w:pPr>
            <w:r w:rsidRPr="001459FA">
              <w:t>Intentionally modeled/coached strategy after observing/learning what caregiver has already tried?</w:t>
            </w:r>
          </w:p>
        </w:tc>
        <w:tc>
          <w:tcPr>
            <w:tcW w:w="762" w:type="dxa"/>
            <w:vAlign w:val="center"/>
          </w:tcPr>
          <w:p w14:paraId="76A8478B" w14:textId="77777777" w:rsidR="00317791" w:rsidRDefault="00317791" w:rsidP="00317791">
            <w:pPr>
              <w:pStyle w:val="NoSpacing"/>
              <w:jc w:val="center"/>
            </w:pPr>
          </w:p>
        </w:tc>
        <w:tc>
          <w:tcPr>
            <w:tcW w:w="763" w:type="dxa"/>
            <w:vAlign w:val="center"/>
          </w:tcPr>
          <w:p w14:paraId="30CDA9BD" w14:textId="77777777" w:rsidR="00317791" w:rsidRDefault="00317791" w:rsidP="00317791">
            <w:pPr>
              <w:pStyle w:val="NoSpacing"/>
              <w:jc w:val="center"/>
            </w:pPr>
          </w:p>
        </w:tc>
      </w:tr>
      <w:tr w:rsidR="00317791" w14:paraId="0C2C365C" w14:textId="77777777" w:rsidTr="00B31944">
        <w:trPr>
          <w:cantSplit/>
          <w:trHeight w:val="806"/>
        </w:trPr>
        <w:tc>
          <w:tcPr>
            <w:tcW w:w="3912" w:type="dxa"/>
            <w:vMerge/>
            <w:vAlign w:val="center"/>
          </w:tcPr>
          <w:p w14:paraId="241C0E16" w14:textId="77777777" w:rsidR="00317791" w:rsidRDefault="00317791" w:rsidP="00317791">
            <w:pPr>
              <w:pStyle w:val="NoSpacing"/>
            </w:pPr>
          </w:p>
        </w:tc>
        <w:tc>
          <w:tcPr>
            <w:tcW w:w="3913" w:type="dxa"/>
            <w:vAlign w:val="center"/>
          </w:tcPr>
          <w:p w14:paraId="63551B29" w14:textId="07901ED3" w:rsidR="00317791" w:rsidRDefault="00317791" w:rsidP="00317791">
            <w:pPr>
              <w:pStyle w:val="NoSpacing"/>
            </w:pPr>
            <w:r w:rsidRPr="001459FA">
              <w:t>Gave caregiver the opportunity to practice the intentionally modeled/coached strategy?</w:t>
            </w:r>
          </w:p>
        </w:tc>
        <w:tc>
          <w:tcPr>
            <w:tcW w:w="762" w:type="dxa"/>
            <w:vAlign w:val="center"/>
          </w:tcPr>
          <w:p w14:paraId="52FFE470" w14:textId="77777777" w:rsidR="00317791" w:rsidRDefault="00317791" w:rsidP="00317791">
            <w:pPr>
              <w:pStyle w:val="NoSpacing"/>
              <w:jc w:val="center"/>
            </w:pPr>
          </w:p>
        </w:tc>
        <w:tc>
          <w:tcPr>
            <w:tcW w:w="763" w:type="dxa"/>
            <w:vAlign w:val="center"/>
          </w:tcPr>
          <w:p w14:paraId="3DEB6FC9" w14:textId="77777777" w:rsidR="00317791" w:rsidRDefault="00317791" w:rsidP="00317791">
            <w:pPr>
              <w:pStyle w:val="NoSpacing"/>
              <w:jc w:val="center"/>
            </w:pPr>
          </w:p>
        </w:tc>
      </w:tr>
      <w:tr w:rsidR="006A00FD" w14:paraId="34771BF8" w14:textId="77777777" w:rsidTr="00B31944">
        <w:trPr>
          <w:cantSplit/>
          <w:trHeight w:val="806"/>
        </w:trPr>
        <w:tc>
          <w:tcPr>
            <w:tcW w:w="3912" w:type="dxa"/>
            <w:vMerge w:val="restart"/>
            <w:vAlign w:val="center"/>
          </w:tcPr>
          <w:p w14:paraId="04EE7FE5" w14:textId="77777777" w:rsidR="006A00FD" w:rsidRPr="001459FA" w:rsidRDefault="006A00FD" w:rsidP="006A00FD">
            <w:r w:rsidRPr="00461881">
              <w:rPr>
                <w:b/>
              </w:rPr>
              <w:t>REFLECTION</w:t>
            </w:r>
            <w:r w:rsidRPr="001459FA">
              <w:t>:</w:t>
            </w:r>
          </w:p>
          <w:p w14:paraId="18766751" w14:textId="4CAD27F7" w:rsidR="006A00FD" w:rsidRPr="00461881" w:rsidRDefault="006A00FD" w:rsidP="006A00FD">
            <w:pPr>
              <w:rPr>
                <w:b/>
              </w:rPr>
            </w:pPr>
            <w:r w:rsidRPr="001459FA">
              <w:t>Analysis of existing strategies to determine how the strategies are consistent with evidence based practices and how they may need to be implemented without change or modified to obtain the intended outcome(s)</w:t>
            </w:r>
          </w:p>
        </w:tc>
        <w:tc>
          <w:tcPr>
            <w:tcW w:w="3913" w:type="dxa"/>
            <w:vAlign w:val="center"/>
          </w:tcPr>
          <w:p w14:paraId="11665922" w14:textId="3147D67B" w:rsidR="006A00FD" w:rsidRPr="001459FA" w:rsidRDefault="006A00FD" w:rsidP="006A00FD">
            <w:pPr>
              <w:pStyle w:val="NoSpacing"/>
            </w:pPr>
            <w:r w:rsidRPr="001459FA">
              <w:t>Used open-ended questions to help the family reflect on past and/or new strategies?</w:t>
            </w:r>
          </w:p>
        </w:tc>
        <w:tc>
          <w:tcPr>
            <w:tcW w:w="762" w:type="dxa"/>
            <w:vAlign w:val="center"/>
          </w:tcPr>
          <w:p w14:paraId="1E762480" w14:textId="77777777" w:rsidR="006A00FD" w:rsidRDefault="006A00FD" w:rsidP="006A00FD">
            <w:pPr>
              <w:pStyle w:val="NoSpacing"/>
              <w:jc w:val="center"/>
            </w:pPr>
          </w:p>
        </w:tc>
        <w:tc>
          <w:tcPr>
            <w:tcW w:w="763" w:type="dxa"/>
            <w:vAlign w:val="center"/>
          </w:tcPr>
          <w:p w14:paraId="3563105A" w14:textId="77777777" w:rsidR="006A00FD" w:rsidRDefault="006A00FD" w:rsidP="006A00FD">
            <w:pPr>
              <w:pStyle w:val="NoSpacing"/>
              <w:jc w:val="center"/>
            </w:pPr>
          </w:p>
        </w:tc>
      </w:tr>
      <w:tr w:rsidR="006A00FD" w14:paraId="7F02C14D" w14:textId="77777777" w:rsidTr="00B31944">
        <w:trPr>
          <w:cantSplit/>
          <w:trHeight w:val="806"/>
        </w:trPr>
        <w:tc>
          <w:tcPr>
            <w:tcW w:w="3912" w:type="dxa"/>
            <w:vMerge/>
            <w:vAlign w:val="center"/>
          </w:tcPr>
          <w:p w14:paraId="20B4C1B3" w14:textId="06F40718" w:rsidR="006A00FD" w:rsidRPr="00461881" w:rsidRDefault="006A00FD" w:rsidP="006A00FD">
            <w:pPr>
              <w:rPr>
                <w:b/>
              </w:rPr>
            </w:pPr>
          </w:p>
        </w:tc>
        <w:tc>
          <w:tcPr>
            <w:tcW w:w="3913" w:type="dxa"/>
            <w:vAlign w:val="center"/>
          </w:tcPr>
          <w:p w14:paraId="5177ADEB" w14:textId="530F918B" w:rsidR="006A00FD" w:rsidRPr="001459FA" w:rsidRDefault="006A00FD" w:rsidP="006A00FD">
            <w:pPr>
              <w:pStyle w:val="NoSpacing"/>
            </w:pPr>
            <w:r w:rsidRPr="001459FA">
              <w:t>Asked caregiver what differences they noted (previous practice vs. current practice)?</w:t>
            </w:r>
          </w:p>
        </w:tc>
        <w:tc>
          <w:tcPr>
            <w:tcW w:w="762" w:type="dxa"/>
            <w:vAlign w:val="center"/>
          </w:tcPr>
          <w:p w14:paraId="7757EB8E" w14:textId="77777777" w:rsidR="006A00FD" w:rsidRDefault="006A00FD" w:rsidP="006A00FD">
            <w:pPr>
              <w:pStyle w:val="NoSpacing"/>
              <w:jc w:val="center"/>
            </w:pPr>
          </w:p>
        </w:tc>
        <w:tc>
          <w:tcPr>
            <w:tcW w:w="763" w:type="dxa"/>
            <w:vAlign w:val="center"/>
          </w:tcPr>
          <w:p w14:paraId="02F4A8F7" w14:textId="77777777" w:rsidR="006A00FD" w:rsidRDefault="006A00FD" w:rsidP="006A00FD">
            <w:pPr>
              <w:pStyle w:val="NoSpacing"/>
              <w:jc w:val="center"/>
            </w:pPr>
          </w:p>
        </w:tc>
      </w:tr>
      <w:tr w:rsidR="006A00FD" w14:paraId="39E1009E" w14:textId="77777777" w:rsidTr="00B31944">
        <w:trPr>
          <w:cantSplit/>
          <w:trHeight w:val="806"/>
        </w:trPr>
        <w:tc>
          <w:tcPr>
            <w:tcW w:w="3912" w:type="dxa"/>
            <w:vMerge/>
            <w:vAlign w:val="center"/>
          </w:tcPr>
          <w:p w14:paraId="4750CD7C" w14:textId="77777777" w:rsidR="006A00FD" w:rsidRPr="00461881" w:rsidRDefault="006A00FD" w:rsidP="006A00FD">
            <w:pPr>
              <w:rPr>
                <w:b/>
              </w:rPr>
            </w:pPr>
          </w:p>
        </w:tc>
        <w:tc>
          <w:tcPr>
            <w:tcW w:w="3913" w:type="dxa"/>
            <w:vAlign w:val="center"/>
          </w:tcPr>
          <w:p w14:paraId="01E7E75E" w14:textId="1983B71E" w:rsidR="006A00FD" w:rsidRPr="001459FA" w:rsidRDefault="006A00FD" w:rsidP="006A00FD">
            <w:pPr>
              <w:pStyle w:val="NoSpacing"/>
            </w:pPr>
            <w:r w:rsidRPr="001459FA">
              <w:t>Asked caregiver how they felt implementing the strategy?</w:t>
            </w:r>
          </w:p>
        </w:tc>
        <w:tc>
          <w:tcPr>
            <w:tcW w:w="762" w:type="dxa"/>
            <w:vAlign w:val="center"/>
          </w:tcPr>
          <w:p w14:paraId="38A3A20B" w14:textId="77777777" w:rsidR="006A00FD" w:rsidRDefault="006A00FD" w:rsidP="006A00FD">
            <w:pPr>
              <w:pStyle w:val="NoSpacing"/>
              <w:jc w:val="center"/>
            </w:pPr>
          </w:p>
        </w:tc>
        <w:tc>
          <w:tcPr>
            <w:tcW w:w="763" w:type="dxa"/>
            <w:vAlign w:val="center"/>
          </w:tcPr>
          <w:p w14:paraId="788C4FDE" w14:textId="77777777" w:rsidR="006A00FD" w:rsidRDefault="006A00FD" w:rsidP="006A00FD">
            <w:pPr>
              <w:pStyle w:val="NoSpacing"/>
              <w:jc w:val="center"/>
            </w:pPr>
          </w:p>
        </w:tc>
      </w:tr>
      <w:tr w:rsidR="006A00FD" w14:paraId="1B4918A6" w14:textId="77777777" w:rsidTr="00784AE9">
        <w:trPr>
          <w:cantSplit/>
          <w:trHeight w:val="1429"/>
        </w:trPr>
        <w:tc>
          <w:tcPr>
            <w:tcW w:w="3912" w:type="dxa"/>
            <w:vMerge w:val="restart"/>
            <w:vAlign w:val="center"/>
          </w:tcPr>
          <w:p w14:paraId="0A35A141" w14:textId="77777777" w:rsidR="006A00FD" w:rsidRPr="001459FA" w:rsidRDefault="006A00FD" w:rsidP="006A00FD">
            <w:r w:rsidRPr="00461881">
              <w:rPr>
                <w:b/>
              </w:rPr>
              <w:lastRenderedPageBreak/>
              <w:t>FEEDBACK</w:t>
            </w:r>
            <w:r w:rsidRPr="001459FA">
              <w:t>:</w:t>
            </w:r>
          </w:p>
          <w:p w14:paraId="6659B987" w14:textId="4677E95E" w:rsidR="006A00FD" w:rsidRDefault="006A00FD" w:rsidP="006A00FD">
            <w:pPr>
              <w:pStyle w:val="NoSpacing"/>
            </w:pPr>
            <w:r w:rsidRPr="001459FA">
              <w:t>Information provided by the coach that is based on his/her direct observations of the coachee, actions reported by the coachee, or information shared by the coachee and that is designed to expand the coachee’s current level of understanding about a specific evidence based practice or to affirm the coachee’s thoughts or actions related to the intended outcomes</w:t>
            </w:r>
          </w:p>
        </w:tc>
        <w:tc>
          <w:tcPr>
            <w:tcW w:w="3913" w:type="dxa"/>
            <w:vAlign w:val="center"/>
          </w:tcPr>
          <w:p w14:paraId="1B2F65D5" w14:textId="3DD3FBBB" w:rsidR="006A00FD" w:rsidRDefault="006A00FD" w:rsidP="006A00FD">
            <w:pPr>
              <w:pStyle w:val="NoSpacing"/>
            </w:pPr>
            <w:r w:rsidRPr="001459FA">
              <w:t>Verbally coached the caregiver while practicing, by providing informative feedback?</w:t>
            </w:r>
          </w:p>
        </w:tc>
        <w:tc>
          <w:tcPr>
            <w:tcW w:w="762" w:type="dxa"/>
            <w:vAlign w:val="center"/>
          </w:tcPr>
          <w:p w14:paraId="0462648A" w14:textId="77777777" w:rsidR="006A00FD" w:rsidRDefault="006A00FD" w:rsidP="006A00FD">
            <w:pPr>
              <w:pStyle w:val="NoSpacing"/>
              <w:jc w:val="center"/>
            </w:pPr>
          </w:p>
        </w:tc>
        <w:tc>
          <w:tcPr>
            <w:tcW w:w="763" w:type="dxa"/>
            <w:vAlign w:val="center"/>
          </w:tcPr>
          <w:p w14:paraId="4DB7B289" w14:textId="77777777" w:rsidR="006A00FD" w:rsidRDefault="006A00FD" w:rsidP="006A00FD">
            <w:pPr>
              <w:pStyle w:val="NoSpacing"/>
              <w:jc w:val="center"/>
            </w:pPr>
          </w:p>
        </w:tc>
      </w:tr>
      <w:tr w:rsidR="006A00FD" w14:paraId="1E0D049D" w14:textId="77777777" w:rsidTr="00784AE9">
        <w:trPr>
          <w:cantSplit/>
          <w:trHeight w:val="1429"/>
        </w:trPr>
        <w:tc>
          <w:tcPr>
            <w:tcW w:w="3912" w:type="dxa"/>
            <w:vMerge/>
            <w:vAlign w:val="center"/>
          </w:tcPr>
          <w:p w14:paraId="7A0BBE25" w14:textId="77777777" w:rsidR="006A00FD" w:rsidRDefault="006A00FD" w:rsidP="006A00FD">
            <w:pPr>
              <w:pStyle w:val="NoSpacing"/>
            </w:pPr>
          </w:p>
        </w:tc>
        <w:tc>
          <w:tcPr>
            <w:tcW w:w="3913" w:type="dxa"/>
            <w:vAlign w:val="center"/>
          </w:tcPr>
          <w:p w14:paraId="2F8A855B" w14:textId="384856AB" w:rsidR="006A00FD" w:rsidRDefault="006A00FD" w:rsidP="006A00FD">
            <w:pPr>
              <w:pStyle w:val="NoSpacing"/>
            </w:pPr>
            <w:r w:rsidRPr="001459FA">
              <w:t>Provided feedback that affirms the family’s strengths and capacity to support their child’s learning and development?</w:t>
            </w:r>
          </w:p>
        </w:tc>
        <w:tc>
          <w:tcPr>
            <w:tcW w:w="762" w:type="dxa"/>
            <w:vAlign w:val="center"/>
          </w:tcPr>
          <w:p w14:paraId="702ACDE5" w14:textId="77777777" w:rsidR="006A00FD" w:rsidRDefault="006A00FD" w:rsidP="006A00FD">
            <w:pPr>
              <w:pStyle w:val="NoSpacing"/>
              <w:jc w:val="center"/>
            </w:pPr>
          </w:p>
        </w:tc>
        <w:tc>
          <w:tcPr>
            <w:tcW w:w="763" w:type="dxa"/>
            <w:vAlign w:val="center"/>
          </w:tcPr>
          <w:p w14:paraId="3529C23A" w14:textId="77777777" w:rsidR="006A00FD" w:rsidRDefault="006A00FD" w:rsidP="006A00FD">
            <w:pPr>
              <w:pStyle w:val="NoSpacing"/>
              <w:jc w:val="center"/>
            </w:pPr>
          </w:p>
        </w:tc>
      </w:tr>
      <w:tr w:rsidR="006A00FD" w14:paraId="3B50CF06" w14:textId="77777777" w:rsidTr="00784AE9">
        <w:trPr>
          <w:cantSplit/>
        </w:trPr>
        <w:tc>
          <w:tcPr>
            <w:tcW w:w="3912" w:type="dxa"/>
            <w:vAlign w:val="center"/>
          </w:tcPr>
          <w:p w14:paraId="0B0FFAFC" w14:textId="52CB67A4" w:rsidR="006A00FD" w:rsidRDefault="006A00FD" w:rsidP="006A00FD">
            <w:pPr>
              <w:pStyle w:val="NoSpacing"/>
            </w:pPr>
            <w:r w:rsidRPr="00461881">
              <w:rPr>
                <w:b/>
              </w:rPr>
              <w:t>JOINT PLAN</w:t>
            </w:r>
          </w:p>
        </w:tc>
        <w:tc>
          <w:tcPr>
            <w:tcW w:w="3913" w:type="dxa"/>
            <w:vAlign w:val="center"/>
          </w:tcPr>
          <w:p w14:paraId="7F1C3995" w14:textId="30342803" w:rsidR="006A00FD" w:rsidRDefault="006A00FD" w:rsidP="006A00FD">
            <w:pPr>
              <w:pStyle w:val="NoSpacing"/>
            </w:pPr>
            <w:r w:rsidRPr="001459FA">
              <w:t>Supported the family in making a joint plan for in between sessions?</w:t>
            </w:r>
          </w:p>
        </w:tc>
        <w:tc>
          <w:tcPr>
            <w:tcW w:w="762" w:type="dxa"/>
            <w:vAlign w:val="center"/>
          </w:tcPr>
          <w:p w14:paraId="78DA177D" w14:textId="77777777" w:rsidR="006A00FD" w:rsidRDefault="006A00FD" w:rsidP="006A00FD">
            <w:pPr>
              <w:pStyle w:val="NoSpacing"/>
              <w:jc w:val="center"/>
            </w:pPr>
          </w:p>
        </w:tc>
        <w:tc>
          <w:tcPr>
            <w:tcW w:w="763" w:type="dxa"/>
            <w:vAlign w:val="center"/>
          </w:tcPr>
          <w:p w14:paraId="61C41B1B" w14:textId="77777777" w:rsidR="006A00FD" w:rsidRDefault="006A00FD" w:rsidP="006A00FD">
            <w:pPr>
              <w:pStyle w:val="NoSpacing"/>
              <w:jc w:val="center"/>
            </w:pPr>
          </w:p>
        </w:tc>
      </w:tr>
    </w:tbl>
    <w:p w14:paraId="54013070" w14:textId="4CAC2B67" w:rsidR="0071363E" w:rsidRDefault="0071363E" w:rsidP="0071363E">
      <w:pPr>
        <w:pStyle w:val="NoSpacing"/>
      </w:pPr>
    </w:p>
    <w:p w14:paraId="370351B0" w14:textId="77777777" w:rsidR="001459FA" w:rsidRDefault="001459FA" w:rsidP="001459FA">
      <w:pPr>
        <w:pStyle w:val="NoSpacing"/>
        <w:numPr>
          <w:ilvl w:val="0"/>
          <w:numId w:val="1"/>
        </w:numPr>
      </w:pPr>
      <w:r>
        <w:t>Please describe the actions the local system has taken/is taking based on the above fidelity assessment results to support practitioner use of evidence-based coaching practices:</w:t>
      </w:r>
    </w:p>
    <w:p w14:paraId="1561A80E" w14:textId="77777777" w:rsidR="00484D3D" w:rsidRDefault="00484D3D" w:rsidP="00484D3D">
      <w:pPr>
        <w:pStyle w:val="NoSpacing"/>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9350"/>
      </w:tblGrid>
      <w:tr w:rsidR="00317791" w14:paraId="28FB2FD6" w14:textId="77777777" w:rsidTr="00784AE9">
        <w:tc>
          <w:tcPr>
            <w:tcW w:w="9350" w:type="dxa"/>
          </w:tcPr>
          <w:p w14:paraId="77B9ABA7" w14:textId="77777777" w:rsidR="00317791" w:rsidRDefault="00317791" w:rsidP="00484D3D">
            <w:pPr>
              <w:pStyle w:val="NoSpacing"/>
            </w:pPr>
          </w:p>
        </w:tc>
      </w:tr>
    </w:tbl>
    <w:p w14:paraId="5E78CFC4" w14:textId="77777777" w:rsidR="00484D3D" w:rsidRDefault="00484D3D" w:rsidP="00484D3D">
      <w:pPr>
        <w:pStyle w:val="NoSpacing"/>
      </w:pPr>
    </w:p>
    <w:p w14:paraId="7E5E7951" w14:textId="7DFDEC73" w:rsidR="00484D3D" w:rsidRDefault="00484D3D" w:rsidP="00484D3D">
      <w:pPr>
        <w:pStyle w:val="NoSpacing"/>
      </w:pPr>
      <w:r>
        <w:t>By my signature I certify that all practitioners</w:t>
      </w:r>
      <w:r w:rsidR="00BB16EC">
        <w:t>*</w:t>
      </w:r>
      <w:r>
        <w:t xml:space="preserve"> in the local system have completed fidelity assessment as required by the Infant &amp; Toddler Connection of Virginia:</w:t>
      </w:r>
    </w:p>
    <w:p w14:paraId="1164E40E" w14:textId="668D99F7" w:rsidR="00784AE9" w:rsidRDefault="00784AE9" w:rsidP="00484D3D">
      <w:pPr>
        <w:pStyle w:val="NoSpacing"/>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9350"/>
      </w:tblGrid>
      <w:tr w:rsidR="00784AE9" w14:paraId="0CC6A1E1" w14:textId="77777777" w:rsidTr="00784AE9">
        <w:trPr>
          <w:trHeight w:val="720"/>
        </w:trPr>
        <w:tc>
          <w:tcPr>
            <w:tcW w:w="9350" w:type="dxa"/>
            <w:vAlign w:val="center"/>
          </w:tcPr>
          <w:p w14:paraId="2CB3E78C" w14:textId="77777777" w:rsidR="00784AE9" w:rsidRDefault="00784AE9" w:rsidP="00784AE9">
            <w:pPr>
              <w:pStyle w:val="NoSpacing"/>
            </w:pPr>
          </w:p>
        </w:tc>
      </w:tr>
      <w:tr w:rsidR="00784AE9" w14:paraId="2D7C96EF" w14:textId="77777777" w:rsidTr="00784AE9">
        <w:tc>
          <w:tcPr>
            <w:tcW w:w="9350" w:type="dxa"/>
          </w:tcPr>
          <w:p w14:paraId="3B3CFB2C" w14:textId="6871B4F2" w:rsidR="00784AE9" w:rsidRDefault="00784AE9" w:rsidP="00484D3D">
            <w:pPr>
              <w:pStyle w:val="NoSpacing"/>
            </w:pPr>
            <w:r>
              <w:t>Signature</w:t>
            </w:r>
          </w:p>
        </w:tc>
      </w:tr>
    </w:tbl>
    <w:p w14:paraId="470905B8" w14:textId="77777777" w:rsidR="00DF3DC4" w:rsidRDefault="00DF3DC4" w:rsidP="00DF3DC4">
      <w:pPr>
        <w:pStyle w:val="NoSpacing"/>
      </w:pPr>
    </w:p>
    <w:p w14:paraId="3D45CFDB" w14:textId="000C96B2" w:rsidR="00DF3DC4" w:rsidRDefault="00DF3DC4" w:rsidP="00DF3DC4">
      <w:pPr>
        <w:pStyle w:val="NoSpacing"/>
      </w:pPr>
      <w:r>
        <w:t>*Practitioner was working with the local system for the full year</w:t>
      </w:r>
      <w:r w:rsidR="00784AE9">
        <w:t xml:space="preserve"> specified above as the From/To period.</w:t>
      </w:r>
    </w:p>
    <w:sectPr w:rsidR="00DF3DC4" w:rsidSect="006A00FD">
      <w:headerReference w:type="default" r:id="rId10"/>
      <w:footerReference w:type="defaul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B4CE" w14:textId="77777777" w:rsidR="0092433C" w:rsidRDefault="0092433C" w:rsidP="004A5565">
      <w:pPr>
        <w:spacing w:after="0" w:line="240" w:lineRule="auto"/>
      </w:pPr>
      <w:r>
        <w:separator/>
      </w:r>
    </w:p>
  </w:endnote>
  <w:endnote w:type="continuationSeparator" w:id="0">
    <w:p w14:paraId="287E585C" w14:textId="77777777" w:rsidR="0092433C" w:rsidRDefault="0092433C" w:rsidP="004A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9802" w14:textId="3378765E" w:rsidR="00784AE9" w:rsidRDefault="00784AE9">
    <w:pPr>
      <w:pStyle w:val="Footer"/>
    </w:pPr>
    <w:r>
      <w:t>ITCVA Local Coaching Fidelity Assessment Report (Rev. 2022-10)</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978A" w14:textId="77777777" w:rsidR="0092433C" w:rsidRDefault="0092433C" w:rsidP="004A5565">
      <w:pPr>
        <w:spacing w:after="0" w:line="240" w:lineRule="auto"/>
      </w:pPr>
      <w:r>
        <w:separator/>
      </w:r>
    </w:p>
  </w:footnote>
  <w:footnote w:type="continuationSeparator" w:id="0">
    <w:p w14:paraId="3AECCDA9" w14:textId="77777777" w:rsidR="0092433C" w:rsidRDefault="0092433C" w:rsidP="004A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B24E" w14:textId="77CE4DF1" w:rsidR="004A5565" w:rsidRPr="004A5565" w:rsidRDefault="004A5565" w:rsidP="004A5565">
    <w:pPr>
      <w:pStyle w:val="Header"/>
      <w:jc w:val="center"/>
      <w:rPr>
        <w:b/>
        <w:bCs/>
        <w:color w:val="660066"/>
        <w:sz w:val="24"/>
        <w:szCs w:val="24"/>
      </w:rPr>
    </w:pPr>
    <w:r w:rsidRPr="004A5565">
      <w:rPr>
        <w:b/>
        <w:bCs/>
        <w:color w:val="660066"/>
        <w:sz w:val="24"/>
        <w:szCs w:val="24"/>
      </w:rPr>
      <w:t>Infant &amp; Toddler Connection of Virginia</w:t>
    </w:r>
  </w:p>
  <w:p w14:paraId="40911794" w14:textId="7C5ACF2F" w:rsidR="004A5565" w:rsidRPr="004A5565" w:rsidRDefault="004A5565" w:rsidP="004A5565">
    <w:pPr>
      <w:pStyle w:val="Header"/>
      <w:jc w:val="center"/>
      <w:rPr>
        <w:b/>
        <w:bCs/>
        <w:color w:val="006666"/>
        <w:sz w:val="36"/>
        <w:szCs w:val="36"/>
      </w:rPr>
    </w:pPr>
    <w:r w:rsidRPr="004A5565">
      <w:rPr>
        <w:b/>
        <w:bCs/>
        <w:color w:val="006666"/>
        <w:sz w:val="36"/>
        <w:szCs w:val="36"/>
      </w:rPr>
      <w:t>Local Coaching Fidelity Assessment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2FB"/>
    <w:multiLevelType w:val="hybridMultilevel"/>
    <w:tmpl w:val="C9CAE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347E4E"/>
    <w:multiLevelType w:val="hybridMultilevel"/>
    <w:tmpl w:val="C05620EE"/>
    <w:lvl w:ilvl="0" w:tplc="2EB65DD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934D62"/>
    <w:multiLevelType w:val="hybridMultilevel"/>
    <w:tmpl w:val="6A188EE8"/>
    <w:lvl w:ilvl="0" w:tplc="AB40249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2A"/>
    <w:rsid w:val="001459FA"/>
    <w:rsid w:val="00317791"/>
    <w:rsid w:val="003C5C9A"/>
    <w:rsid w:val="003F382A"/>
    <w:rsid w:val="00461881"/>
    <w:rsid w:val="00484D3D"/>
    <w:rsid w:val="004A5565"/>
    <w:rsid w:val="00567004"/>
    <w:rsid w:val="00620594"/>
    <w:rsid w:val="006A00FD"/>
    <w:rsid w:val="0071363E"/>
    <w:rsid w:val="00784AE9"/>
    <w:rsid w:val="007863AC"/>
    <w:rsid w:val="00896593"/>
    <w:rsid w:val="008C0C92"/>
    <w:rsid w:val="00921457"/>
    <w:rsid w:val="0092433C"/>
    <w:rsid w:val="00AB7A4A"/>
    <w:rsid w:val="00AC6460"/>
    <w:rsid w:val="00B31944"/>
    <w:rsid w:val="00B42EDA"/>
    <w:rsid w:val="00B65472"/>
    <w:rsid w:val="00BB16EC"/>
    <w:rsid w:val="00DF3DC4"/>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041C"/>
  <w15:docId w15:val="{9A0106E9-5A1A-4CDA-8341-A4E0A885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82A"/>
    <w:pPr>
      <w:spacing w:after="0" w:line="240" w:lineRule="auto"/>
    </w:pPr>
  </w:style>
  <w:style w:type="table" w:styleId="TableGrid">
    <w:name w:val="Table Grid"/>
    <w:basedOn w:val="TableNormal"/>
    <w:uiPriority w:val="59"/>
    <w:rsid w:val="003F3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565"/>
  </w:style>
  <w:style w:type="paragraph" w:styleId="Footer">
    <w:name w:val="footer"/>
    <w:basedOn w:val="Normal"/>
    <w:link w:val="FooterChar"/>
    <w:uiPriority w:val="99"/>
    <w:unhideWhenUsed/>
    <w:rsid w:val="004A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C9281-308C-4D54-A9A2-CA147B4FAC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533C27-6DC1-4F1A-B721-56C2E45A92DF}">
  <ds:schemaRefs>
    <ds:schemaRef ds:uri="http://schemas.microsoft.com/sharepoint/v3/contenttype/forms"/>
  </ds:schemaRefs>
</ds:datastoreItem>
</file>

<file path=customXml/itemProps3.xml><?xml version="1.0" encoding="utf-8"?>
<ds:datastoreItem xmlns:ds="http://schemas.openxmlformats.org/officeDocument/2006/customXml" ds:itemID="{E503FC00-BD90-4FA8-A765-E5C692B320AC}"/>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vdq78585</dc:creator>
  <cp:lastModifiedBy>Corbett, Richard (DBHDS)</cp:lastModifiedBy>
  <cp:revision>2</cp:revision>
  <dcterms:created xsi:type="dcterms:W3CDTF">2022-10-11T20:26:00Z</dcterms:created>
  <dcterms:modified xsi:type="dcterms:W3CDTF">2022-10-11T20:26:00Z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ies>
</file>