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90E2" w14:textId="78C1F8B4" w:rsidR="00A55C95" w:rsidRPr="00870904" w:rsidRDefault="00870904" w:rsidP="00870904">
      <w:pPr>
        <w:pStyle w:val="IntenseQuote"/>
        <w:rPr>
          <w:rFonts w:ascii="Calibri" w:hAnsi="Calibri" w:cs="Calibri"/>
          <w:color w:val="7030A0"/>
          <w:sz w:val="32"/>
          <w:szCs w:val="32"/>
        </w:rPr>
      </w:pPr>
      <w:r w:rsidRPr="2BB9CB37">
        <w:rPr>
          <w:color w:val="7030A0"/>
          <w:sz w:val="32"/>
          <w:szCs w:val="32"/>
        </w:rPr>
        <w:t xml:space="preserve">EMR </w:t>
      </w:r>
      <w:r>
        <w:rPr>
          <w:color w:val="7030A0"/>
          <w:sz w:val="32"/>
          <w:szCs w:val="32"/>
        </w:rPr>
        <w:t>Contact Notes</w:t>
      </w:r>
    </w:p>
    <w:p w14:paraId="36F2CB36" w14:textId="1BCBEDA7" w:rsidR="00A55C95" w:rsidRDefault="00A55C95" w:rsidP="00A55C95">
      <w:r>
        <w:t xml:space="preserve">Please use this guide in conjunction with the </w:t>
      </w:r>
      <w:r w:rsidR="00870904">
        <w:t xml:space="preserve">EMR </w:t>
      </w:r>
      <w:r>
        <w:t xml:space="preserve">Data Dictionary and XML </w:t>
      </w:r>
      <w:r w:rsidR="00870904">
        <w:t>s</w:t>
      </w:r>
      <w:r>
        <w:t xml:space="preserve">chema to </w:t>
      </w:r>
      <w:r w:rsidR="00D424C9">
        <w:t>learn about</w:t>
      </w:r>
      <w:r w:rsidR="00870904">
        <w:t xml:space="preserve"> the different types of contact notes </w:t>
      </w:r>
      <w:r w:rsidR="00D424C9">
        <w:t xml:space="preserve">in </w:t>
      </w:r>
      <w:r w:rsidR="00D424C9" w:rsidRPr="00B11A68">
        <w:rPr>
          <w:rStyle w:val="normaltextrun"/>
          <w:rFonts w:ascii="Montserrat" w:hAnsi="Montserrat" w:cs="Segoe UI"/>
          <w:b/>
          <w:bCs/>
          <w:color w:val="204558"/>
        </w:rPr>
        <w:t>TRAC</w:t>
      </w:r>
      <w:r w:rsidR="00D424C9">
        <w:rPr>
          <w:rStyle w:val="normaltextrun"/>
          <w:rFonts w:ascii="Montserrat" w:hAnsi="Montserrat" w:cs="Segoe UI"/>
          <w:b/>
          <w:bCs/>
          <w:color w:val="204558"/>
        </w:rPr>
        <w:t>-IT</w:t>
      </w:r>
      <w:r w:rsidR="00D424C9">
        <w:rPr>
          <w:rStyle w:val="normaltextrun"/>
          <w:rFonts w:ascii="Calibri" w:hAnsi="Calibri" w:cs="Calibri"/>
        </w:rPr>
        <w:t xml:space="preserve"> </w:t>
      </w:r>
      <w:r w:rsidR="00870904">
        <w:t>and how each type should be imported</w:t>
      </w:r>
      <w:r w:rsidR="00870904" w:rsidRPr="00870904">
        <w:rPr>
          <w:rStyle w:val="normaltextrun"/>
          <w:rFonts w:cstheme="minorHAnsi"/>
          <w:color w:val="204558"/>
        </w:rPr>
        <w:t>.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id w:val="14491925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13A5E28" w14:textId="0E617382" w:rsidR="0029206C" w:rsidRPr="00D424C9" w:rsidRDefault="0029206C">
          <w:pPr>
            <w:pStyle w:val="TOCHeading"/>
            <w:rPr>
              <w:sz w:val="2"/>
              <w:szCs w:val="2"/>
            </w:rPr>
          </w:pPr>
        </w:p>
        <w:p w14:paraId="30C484EB" w14:textId="3F57DC0B" w:rsidR="0029206C" w:rsidRDefault="0029206C" w:rsidP="00D424C9">
          <w:pPr>
            <w:pStyle w:val="TOC2"/>
            <w:ind w:left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145742" w:history="1">
            <w:r w:rsidRPr="0056754F">
              <w:rPr>
                <w:rStyle w:val="Hyperlink"/>
                <w:noProof/>
              </w:rPr>
              <w:t>General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_Toc164145742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4C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C031C" w14:textId="539323D6" w:rsidR="0029206C" w:rsidRDefault="00352EBE" w:rsidP="00D424C9">
          <w:pPr>
            <w:pStyle w:val="TOC2"/>
            <w:ind w:left="0"/>
            <w:rPr>
              <w:noProof/>
            </w:rPr>
          </w:pPr>
          <w:hyperlink w:anchor="_Toc164145743" w:history="1">
            <w:r w:rsidR="0029206C" w:rsidRPr="0056754F">
              <w:rPr>
                <w:rStyle w:val="Hyperlink"/>
                <w:noProof/>
              </w:rPr>
              <w:t>Service Coordination Contact Notes</w:t>
            </w:r>
            <w:r w:rsidR="0029206C">
              <w:rPr>
                <w:noProof/>
                <w:webHidden/>
              </w:rPr>
              <w:tab/>
            </w:r>
            <w:r w:rsidR="0029206C">
              <w:rPr>
                <w:noProof/>
                <w:webHidden/>
              </w:rPr>
              <w:fldChar w:fldCharType="begin"/>
            </w:r>
            <w:r w:rsidR="0029206C">
              <w:rPr>
                <w:noProof/>
                <w:webHidden/>
              </w:rPr>
              <w:instrText xml:space="preserve"> PAGEREF _Toc164145743 \h </w:instrText>
            </w:r>
            <w:r w:rsidR="0029206C">
              <w:rPr>
                <w:noProof/>
                <w:webHidden/>
              </w:rPr>
            </w:r>
            <w:r w:rsidR="0029206C">
              <w:rPr>
                <w:noProof/>
                <w:webHidden/>
              </w:rPr>
              <w:fldChar w:fldCharType="separate"/>
            </w:r>
            <w:r w:rsidR="00D424C9">
              <w:rPr>
                <w:noProof/>
                <w:webHidden/>
              </w:rPr>
              <w:t>2</w:t>
            </w:r>
            <w:r w:rsidR="0029206C">
              <w:rPr>
                <w:noProof/>
                <w:webHidden/>
              </w:rPr>
              <w:fldChar w:fldCharType="end"/>
            </w:r>
          </w:hyperlink>
        </w:p>
        <w:p w14:paraId="284A7FCC" w14:textId="02AE148E" w:rsidR="0029206C" w:rsidRDefault="00352EBE" w:rsidP="00D424C9">
          <w:pPr>
            <w:pStyle w:val="TOC2"/>
            <w:ind w:left="0"/>
            <w:rPr>
              <w:noProof/>
            </w:rPr>
          </w:pPr>
          <w:hyperlink w:anchor="_Toc164145746" w:history="1">
            <w:r w:rsidR="0029206C" w:rsidRPr="0056754F">
              <w:rPr>
                <w:rStyle w:val="Hyperlink"/>
                <w:noProof/>
              </w:rPr>
              <w:t>Services Contact Notes</w:t>
            </w:r>
            <w:r w:rsidR="0029206C">
              <w:rPr>
                <w:noProof/>
                <w:webHidden/>
              </w:rPr>
              <w:tab/>
            </w:r>
            <w:r w:rsidR="0029206C">
              <w:rPr>
                <w:noProof/>
                <w:webHidden/>
              </w:rPr>
              <w:fldChar w:fldCharType="begin"/>
            </w:r>
            <w:r w:rsidR="0029206C">
              <w:rPr>
                <w:noProof/>
                <w:webHidden/>
              </w:rPr>
              <w:instrText xml:space="preserve"> PAGEREF _Toc164145746 \h </w:instrText>
            </w:r>
            <w:r w:rsidR="0029206C">
              <w:rPr>
                <w:noProof/>
                <w:webHidden/>
              </w:rPr>
            </w:r>
            <w:r w:rsidR="0029206C">
              <w:rPr>
                <w:noProof/>
                <w:webHidden/>
              </w:rPr>
              <w:fldChar w:fldCharType="separate"/>
            </w:r>
            <w:r w:rsidR="00D424C9">
              <w:rPr>
                <w:noProof/>
                <w:webHidden/>
              </w:rPr>
              <w:t>3</w:t>
            </w:r>
            <w:r w:rsidR="0029206C">
              <w:rPr>
                <w:noProof/>
                <w:webHidden/>
              </w:rPr>
              <w:fldChar w:fldCharType="end"/>
            </w:r>
          </w:hyperlink>
        </w:p>
        <w:p w14:paraId="073AED71" w14:textId="0B0D1228" w:rsidR="0029206C" w:rsidRDefault="00352EBE" w:rsidP="00D424C9">
          <w:pPr>
            <w:pStyle w:val="TOC2"/>
            <w:ind w:left="0"/>
            <w:rPr>
              <w:noProof/>
            </w:rPr>
          </w:pPr>
          <w:hyperlink w:anchor="_Toc164145749" w:history="1">
            <w:r w:rsidR="0029206C" w:rsidRPr="0056754F">
              <w:rPr>
                <w:rStyle w:val="Hyperlink"/>
                <w:noProof/>
              </w:rPr>
              <w:t>Event Contact Notes</w:t>
            </w:r>
            <w:r w:rsidR="0029206C">
              <w:rPr>
                <w:noProof/>
                <w:webHidden/>
              </w:rPr>
              <w:tab/>
            </w:r>
            <w:r w:rsidR="0029206C">
              <w:rPr>
                <w:noProof/>
                <w:webHidden/>
              </w:rPr>
              <w:fldChar w:fldCharType="begin"/>
            </w:r>
            <w:r w:rsidR="0029206C">
              <w:rPr>
                <w:noProof/>
                <w:webHidden/>
              </w:rPr>
              <w:instrText xml:space="preserve"> PAGEREF _Toc164145749 \h </w:instrText>
            </w:r>
            <w:r w:rsidR="0029206C">
              <w:rPr>
                <w:noProof/>
                <w:webHidden/>
              </w:rPr>
            </w:r>
            <w:r w:rsidR="0029206C">
              <w:rPr>
                <w:noProof/>
                <w:webHidden/>
              </w:rPr>
              <w:fldChar w:fldCharType="separate"/>
            </w:r>
            <w:r w:rsidR="00D424C9">
              <w:rPr>
                <w:noProof/>
                <w:webHidden/>
              </w:rPr>
              <w:t>5</w:t>
            </w:r>
            <w:r w:rsidR="0029206C">
              <w:rPr>
                <w:noProof/>
                <w:webHidden/>
              </w:rPr>
              <w:fldChar w:fldCharType="end"/>
            </w:r>
          </w:hyperlink>
          <w:r w:rsidR="0029206C">
            <w:rPr>
              <w:b/>
              <w:bCs/>
              <w:noProof/>
            </w:rPr>
            <w:fldChar w:fldCharType="end"/>
          </w:r>
        </w:p>
      </w:sdtContent>
    </w:sdt>
    <w:p w14:paraId="57FB7E09" w14:textId="77777777" w:rsidR="00D424C9" w:rsidRPr="00D424C9" w:rsidRDefault="00D424C9" w:rsidP="00971859">
      <w:pPr>
        <w:pStyle w:val="Heading2"/>
        <w:spacing w:after="120"/>
        <w:rPr>
          <w:rFonts w:asciiTheme="minorHAnsi" w:hAnsiTheme="minorHAnsi" w:cstheme="minorHAnsi"/>
          <w:sz w:val="16"/>
          <w:szCs w:val="16"/>
        </w:rPr>
      </w:pPr>
      <w:bookmarkStart w:id="0" w:name="_Toc164145742"/>
    </w:p>
    <w:p w14:paraId="29F9C0BB" w14:textId="178B59AA" w:rsidR="00A55C95" w:rsidRDefault="00A55C95" w:rsidP="00971859">
      <w:pPr>
        <w:pStyle w:val="Heading2"/>
        <w:spacing w:after="120"/>
      </w:pPr>
      <w:r>
        <w:t xml:space="preserve">General </w:t>
      </w:r>
      <w:r w:rsidR="008C285F">
        <w:t>Information</w:t>
      </w:r>
      <w:bookmarkEnd w:id="0"/>
    </w:p>
    <w:p w14:paraId="2C57DB59" w14:textId="77777777" w:rsidR="00971859" w:rsidRDefault="00971859" w:rsidP="00971859">
      <w:pPr>
        <w:pStyle w:val="ListParagraph"/>
        <w:numPr>
          <w:ilvl w:val="0"/>
          <w:numId w:val="15"/>
        </w:numPr>
      </w:pPr>
      <w:r>
        <w:t>Three types of contact notes</w:t>
      </w:r>
    </w:p>
    <w:p w14:paraId="08B63FD6" w14:textId="5815AD94" w:rsidR="00971859" w:rsidRDefault="00971859" w:rsidP="00971859">
      <w:pPr>
        <w:tabs>
          <w:tab w:val="left" w:pos="6930"/>
          <w:tab w:val="left" w:pos="8190"/>
        </w:tabs>
        <w:ind w:left="1080" w:right="720"/>
      </w:pPr>
      <w:r>
        <w:t xml:space="preserve">See the following sections for details about how to send each of the three types of contact notes: Service Coordination, Services, and Event contact notes. A contact note’s </w:t>
      </w:r>
      <w:r w:rsidRPr="00971859">
        <w:t>type</w:t>
      </w:r>
      <w:r>
        <w:t xml:space="preserve"> is determined by the </w:t>
      </w:r>
      <w:r w:rsidRPr="00971859">
        <w:rPr>
          <w:i/>
          <w:iCs/>
        </w:rPr>
        <w:t>service type</w:t>
      </w:r>
      <w:r>
        <w:t xml:space="preserve"> sent in the note.</w:t>
      </w:r>
    </w:p>
    <w:p w14:paraId="206DC26F" w14:textId="59519DDC" w:rsidR="00E74BAB" w:rsidRDefault="00D56EBD" w:rsidP="00E74BAB">
      <w:pPr>
        <w:pStyle w:val="ListParagraph"/>
        <w:numPr>
          <w:ilvl w:val="0"/>
          <w:numId w:val="15"/>
        </w:numPr>
      </w:pPr>
      <w:r>
        <w:t>Segment</w:t>
      </w:r>
      <w:r w:rsidR="00E74BAB">
        <w:t xml:space="preserve"> requirements</w:t>
      </w:r>
    </w:p>
    <w:p w14:paraId="2F2C9E79" w14:textId="0DFFA572" w:rsidR="00E74BAB" w:rsidRDefault="00E74BAB" w:rsidP="00E74BAB">
      <w:pPr>
        <w:tabs>
          <w:tab w:val="left" w:pos="7470"/>
        </w:tabs>
        <w:ind w:left="1080" w:right="720"/>
      </w:pPr>
      <w:r>
        <w:t xml:space="preserve">A single file can contain notes for multiple clients. </w:t>
      </w:r>
      <w:r w:rsidR="00D56EBD">
        <w:t>Each</w:t>
      </w:r>
      <w:r>
        <w:t xml:space="preserve"> Client entity </w:t>
      </w:r>
      <w:r w:rsidR="00D56EBD">
        <w:t>must contain</w:t>
      </w:r>
      <w:r>
        <w:t xml:space="preserve"> a minimum of client first name, last name, and birth date. Within the Client entity, the Enrollment entity must be sent with the child’s enrollment number (</w:t>
      </w:r>
      <w:r w:rsidRPr="00B11A68">
        <w:rPr>
          <w:rStyle w:val="normaltextrun"/>
          <w:rFonts w:ascii="Montserrat" w:hAnsi="Montserrat" w:cs="Segoe UI"/>
          <w:b/>
          <w:bCs/>
          <w:color w:val="204558"/>
        </w:rPr>
        <w:t>TRAC</w:t>
      </w:r>
      <w:r>
        <w:rPr>
          <w:rStyle w:val="normaltextrun"/>
          <w:rFonts w:ascii="Montserrat" w:hAnsi="Montserrat" w:cs="Segoe UI"/>
          <w:b/>
          <w:bCs/>
          <w:color w:val="204558"/>
        </w:rPr>
        <w:t>-IT</w:t>
      </w:r>
      <w:r>
        <w:t xml:space="preserve"> ID). Contact notes are sent within the Enrollment segment. </w:t>
      </w:r>
    </w:p>
    <w:p w14:paraId="057585E3" w14:textId="2C2554A2" w:rsidR="00C13F99" w:rsidRDefault="00C13F99" w:rsidP="00C13F99">
      <w:pPr>
        <w:pStyle w:val="ListParagraph"/>
        <w:numPr>
          <w:ilvl w:val="0"/>
          <w:numId w:val="15"/>
        </w:numPr>
        <w:tabs>
          <w:tab w:val="left" w:pos="7290"/>
          <w:tab w:val="left" w:pos="7380"/>
        </w:tabs>
        <w:ind w:right="720"/>
      </w:pPr>
      <w:r>
        <w:t>Entities</w:t>
      </w:r>
      <w:r w:rsidR="00F37EFD">
        <w:t>: Progress Notes and Service Logs</w:t>
      </w:r>
    </w:p>
    <w:p w14:paraId="6F3DFD34" w14:textId="237AB2B3" w:rsidR="00C13F99" w:rsidRDefault="00C13F99" w:rsidP="00C13F99">
      <w:pPr>
        <w:tabs>
          <w:tab w:val="left" w:pos="7290"/>
          <w:tab w:val="left" w:pos="7380"/>
        </w:tabs>
        <w:ind w:left="1080" w:right="720"/>
      </w:pPr>
      <w:r>
        <w:t xml:space="preserve">Each Contact Note consists of two entities in </w:t>
      </w:r>
      <w:r w:rsidR="00870904" w:rsidRPr="00B11A68">
        <w:rPr>
          <w:rStyle w:val="normaltextrun"/>
          <w:rFonts w:ascii="Montserrat" w:hAnsi="Montserrat" w:cs="Segoe UI"/>
          <w:b/>
          <w:bCs/>
          <w:color w:val="204558"/>
        </w:rPr>
        <w:t>TRAC</w:t>
      </w:r>
      <w:r w:rsidR="00870904">
        <w:rPr>
          <w:rStyle w:val="normaltextrun"/>
          <w:rFonts w:ascii="Montserrat" w:hAnsi="Montserrat" w:cs="Segoe UI"/>
          <w:b/>
          <w:bCs/>
          <w:color w:val="204558"/>
        </w:rPr>
        <w:t>-IT</w:t>
      </w:r>
      <w:r>
        <w:t xml:space="preserve">: A Progress Note, and a Service Log. </w:t>
      </w:r>
      <w:r w:rsidR="00F37EFD">
        <w:t xml:space="preserve">One or more Service Logs </w:t>
      </w:r>
      <w:r w:rsidR="00870904">
        <w:t>must</w:t>
      </w:r>
      <w:r w:rsidR="00F37EFD">
        <w:t xml:space="preserve"> be included inside a Progress Note. </w:t>
      </w:r>
    </w:p>
    <w:p w14:paraId="59C9395B" w14:textId="2E287235" w:rsidR="00971859" w:rsidRDefault="00971859" w:rsidP="00971859">
      <w:pPr>
        <w:pStyle w:val="ListParagraph"/>
        <w:numPr>
          <w:ilvl w:val="0"/>
          <w:numId w:val="15"/>
        </w:numPr>
      </w:pPr>
      <w:r>
        <w:t>Updating contact notes</w:t>
      </w:r>
    </w:p>
    <w:p w14:paraId="119662C6" w14:textId="53E6AACE" w:rsidR="00971859" w:rsidRDefault="00971859" w:rsidP="00971859">
      <w:pPr>
        <w:tabs>
          <w:tab w:val="left" w:pos="6930"/>
          <w:tab w:val="left" w:pos="8190"/>
        </w:tabs>
        <w:ind w:left="1080" w:right="720"/>
      </w:pPr>
      <w:r>
        <w:t xml:space="preserve">If planning to send updates to previously imported contact notes, retain the Progress Note ID and Service Log ID that are returned in the Response File after an import. Re-sending the contact note with these two IDs allows for updates, otherwise a new contact note will be created. </w:t>
      </w:r>
    </w:p>
    <w:p w14:paraId="3613A9E7" w14:textId="5EB225AA" w:rsidR="00C91742" w:rsidRDefault="00C91742" w:rsidP="00C91742">
      <w:pPr>
        <w:pStyle w:val="ListParagraph"/>
        <w:numPr>
          <w:ilvl w:val="0"/>
          <w:numId w:val="15"/>
        </w:numPr>
      </w:pPr>
      <w:r>
        <w:t>Missed visits / cancelation notes</w:t>
      </w:r>
    </w:p>
    <w:p w14:paraId="3A6F9B24" w14:textId="27EA9902" w:rsidR="00971859" w:rsidRDefault="00C91742" w:rsidP="00192832">
      <w:pPr>
        <w:tabs>
          <w:tab w:val="left" w:pos="6930"/>
          <w:tab w:val="left" w:pos="8190"/>
        </w:tabs>
        <w:ind w:left="1080" w:right="720"/>
      </w:pPr>
      <w:r>
        <w:t xml:space="preserve">To upload a cancelation note or any other non-billable correspondence, consider uploading the Communication Log entity in addition to contact notes. </w:t>
      </w:r>
      <w:r w:rsidR="00865A78">
        <w:t>Additional d</w:t>
      </w:r>
      <w:r>
        <w:t xml:space="preserve">etails for this entity can be found in the EMR data dictionary and XML schema. </w:t>
      </w:r>
    </w:p>
    <w:p w14:paraId="1ADF4971" w14:textId="68604F17" w:rsidR="000B037A" w:rsidRPr="000B037A" w:rsidRDefault="00A55C95" w:rsidP="000B037A">
      <w:pPr>
        <w:pStyle w:val="Heading2"/>
      </w:pPr>
      <w:bookmarkStart w:id="1" w:name="_Toc164145743"/>
      <w:r>
        <w:lastRenderedPageBreak/>
        <w:t>Service Coordination Contact Notes</w:t>
      </w:r>
      <w:bookmarkEnd w:id="1"/>
    </w:p>
    <w:p w14:paraId="181ACDCD" w14:textId="32200A52" w:rsidR="000B037A" w:rsidRDefault="000B037A" w:rsidP="000B037A">
      <w:pPr>
        <w:pStyle w:val="Heading3"/>
      </w:pPr>
      <w:bookmarkStart w:id="2" w:name="_Toc164145744"/>
      <w:r>
        <w:t>Service Types</w:t>
      </w:r>
      <w:bookmarkEnd w:id="2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97"/>
        <w:gridCol w:w="7645"/>
      </w:tblGrid>
      <w:tr w:rsidR="000B037A" w14:paraId="1EC33812" w14:textId="77777777" w:rsidTr="00971859">
        <w:tc>
          <w:tcPr>
            <w:tcW w:w="1597" w:type="dxa"/>
          </w:tcPr>
          <w:p w14:paraId="48D29B6E" w14:textId="601391D9" w:rsidR="000B037A" w:rsidRPr="000B037A" w:rsidRDefault="000B037A" w:rsidP="000B037A">
            <w:pPr>
              <w:rPr>
                <w:b/>
                <w:bCs/>
              </w:rPr>
            </w:pPr>
            <w:r w:rsidRPr="000B037A">
              <w:rPr>
                <w:b/>
                <w:bCs/>
              </w:rPr>
              <w:t>Code</w:t>
            </w:r>
          </w:p>
        </w:tc>
        <w:tc>
          <w:tcPr>
            <w:tcW w:w="7645" w:type="dxa"/>
          </w:tcPr>
          <w:p w14:paraId="52A1A852" w14:textId="602D2055" w:rsidR="000B037A" w:rsidRPr="000B037A" w:rsidRDefault="000B037A" w:rsidP="000B037A">
            <w:pPr>
              <w:rPr>
                <w:b/>
                <w:bCs/>
              </w:rPr>
            </w:pPr>
            <w:r w:rsidRPr="000B037A">
              <w:rPr>
                <w:b/>
                <w:bCs/>
              </w:rPr>
              <w:t>Display</w:t>
            </w:r>
          </w:p>
        </w:tc>
      </w:tr>
      <w:tr w:rsidR="000B037A" w14:paraId="0F41DF68" w14:textId="77777777" w:rsidTr="00971859">
        <w:tc>
          <w:tcPr>
            <w:tcW w:w="1597" w:type="dxa"/>
          </w:tcPr>
          <w:p w14:paraId="424ABBB1" w14:textId="78972B08" w:rsidR="000B037A" w:rsidRDefault="000B037A" w:rsidP="000B037A">
            <w:r>
              <w:t>12</w:t>
            </w:r>
          </w:p>
        </w:tc>
        <w:tc>
          <w:tcPr>
            <w:tcW w:w="7645" w:type="dxa"/>
          </w:tcPr>
          <w:p w14:paraId="480F5522" w14:textId="76239DDC" w:rsidR="000B037A" w:rsidRDefault="000B037A" w:rsidP="000B037A">
            <w:r>
              <w:t>Service Coordination</w:t>
            </w:r>
          </w:p>
        </w:tc>
      </w:tr>
    </w:tbl>
    <w:p w14:paraId="7BE52206" w14:textId="77777777" w:rsidR="000B037A" w:rsidRPr="000B037A" w:rsidRDefault="000B037A" w:rsidP="000B037A"/>
    <w:p w14:paraId="281C367D" w14:textId="504F554C" w:rsidR="000B037A" w:rsidRDefault="000B037A" w:rsidP="000B037A">
      <w:pPr>
        <w:pStyle w:val="Heading3"/>
      </w:pPr>
      <w:bookmarkStart w:id="3" w:name="_Toc164145745"/>
      <w:r>
        <w:t>All Available Fields</w:t>
      </w:r>
      <w:bookmarkEnd w:id="3"/>
    </w:p>
    <w:p w14:paraId="37A8EC7C" w14:textId="4710ADFB" w:rsidR="00C13F99" w:rsidRDefault="000B037A" w:rsidP="000B037A">
      <w:r>
        <w:rPr>
          <w:b/>
          <w:bCs/>
        </w:rPr>
        <w:t xml:space="preserve">Bold </w:t>
      </w:r>
      <w:r w:rsidRPr="000B037A">
        <w:t>denotes required.</w:t>
      </w:r>
      <w:r>
        <w:rPr>
          <w:b/>
          <w:bCs/>
        </w:rPr>
        <w:t xml:space="preserve"> </w:t>
      </w:r>
      <w:r w:rsidR="00C13F99" w:rsidRPr="00C13F99">
        <w:t>Please refer to the Data Dictionary for details about each field</w:t>
      </w:r>
      <w:r w:rsidR="00C13F99">
        <w:t xml:space="preserve"> such as data type, length, and </w:t>
      </w:r>
      <w:r w:rsidR="00F41988">
        <w:t>description</w:t>
      </w:r>
      <w:r w:rsidR="00C13F99">
        <w:t xml:space="preserve">. </w:t>
      </w:r>
    </w:p>
    <w:p w14:paraId="0187542F" w14:textId="6AAC907E" w:rsidR="00F3060C" w:rsidRDefault="00F3060C" w:rsidP="00F41988">
      <w:pPr>
        <w:pStyle w:val="ListParagraph"/>
        <w:numPr>
          <w:ilvl w:val="0"/>
          <w:numId w:val="15"/>
        </w:numPr>
        <w:spacing w:after="0"/>
      </w:pPr>
      <w:proofErr w:type="spellStart"/>
      <w:r>
        <w:t>ProgressNote</w:t>
      </w:r>
      <w:proofErr w:type="spellEnd"/>
    </w:p>
    <w:p w14:paraId="3CAFA1D2" w14:textId="17272C6A" w:rsidR="00F3060C" w:rsidRPr="00971859" w:rsidRDefault="0029206C" w:rsidP="00971859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p</w:t>
      </w:r>
      <w:r w:rsidR="00F3060C" w:rsidRPr="00F3060C">
        <w:rPr>
          <w:b/>
          <w:bCs/>
        </w:rPr>
        <w:t>rogram</w:t>
      </w:r>
      <w:r w:rsidR="00971859">
        <w:rPr>
          <w:b/>
          <w:bCs/>
        </w:rPr>
        <w:t xml:space="preserve"> &gt; </w:t>
      </w:r>
      <w:r w:rsidR="00F3060C" w:rsidRPr="00971859">
        <w:rPr>
          <w:b/>
          <w:bCs/>
        </w:rPr>
        <w:t>number</w:t>
      </w:r>
    </w:p>
    <w:p w14:paraId="0F949CD2" w14:textId="0AB6B8C5" w:rsidR="00F3060C" w:rsidRPr="00971859" w:rsidRDefault="00F3060C" w:rsidP="00971859">
      <w:pPr>
        <w:pStyle w:val="ListParagraph"/>
        <w:numPr>
          <w:ilvl w:val="0"/>
          <w:numId w:val="17"/>
        </w:numPr>
        <w:rPr>
          <w:b/>
          <w:bCs/>
        </w:rPr>
      </w:pPr>
      <w:r w:rsidRPr="00F3060C">
        <w:rPr>
          <w:b/>
          <w:bCs/>
        </w:rPr>
        <w:t>clinician</w:t>
      </w:r>
      <w:r w:rsidR="00971859">
        <w:rPr>
          <w:b/>
          <w:bCs/>
        </w:rPr>
        <w:t xml:space="preserve"> &gt; </w:t>
      </w:r>
      <w:r w:rsidRPr="00971859">
        <w:rPr>
          <w:b/>
          <w:bCs/>
        </w:rPr>
        <w:t>login</w:t>
      </w:r>
    </w:p>
    <w:p w14:paraId="1505C3D7" w14:textId="6B05F10B" w:rsidR="00F3060C" w:rsidRPr="00F3060C" w:rsidRDefault="00F3060C" w:rsidP="00F3060C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disciplineCode</w:t>
      </w:r>
      <w:proofErr w:type="spellEnd"/>
    </w:p>
    <w:p w14:paraId="51BF6A05" w14:textId="4E2A8130" w:rsidR="00F3060C" w:rsidRPr="00F3060C" w:rsidRDefault="00F3060C" w:rsidP="00F3060C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locationCode</w:t>
      </w:r>
      <w:proofErr w:type="spellEnd"/>
    </w:p>
    <w:p w14:paraId="432AD582" w14:textId="77777777" w:rsidR="00F3060C" w:rsidRPr="00182495" w:rsidRDefault="00F3060C" w:rsidP="00F3060C">
      <w:pPr>
        <w:pStyle w:val="ListParagraph"/>
        <w:numPr>
          <w:ilvl w:val="0"/>
          <w:numId w:val="17"/>
        </w:numPr>
      </w:pPr>
      <w:r w:rsidRPr="00182495">
        <w:t xml:space="preserve">participants </w:t>
      </w:r>
    </w:p>
    <w:p w14:paraId="6C24ABE0" w14:textId="6735539E" w:rsidR="00F3060C" w:rsidRDefault="00F3060C" w:rsidP="00F3060C">
      <w:pPr>
        <w:pStyle w:val="ListParagraph"/>
        <w:numPr>
          <w:ilvl w:val="0"/>
          <w:numId w:val="17"/>
        </w:numPr>
      </w:pPr>
      <w:proofErr w:type="spellStart"/>
      <w:r>
        <w:t>externalIdentifier</w:t>
      </w:r>
      <w:proofErr w:type="spellEnd"/>
    </w:p>
    <w:p w14:paraId="5B3E7444" w14:textId="75F6464E" w:rsidR="0029206C" w:rsidRDefault="0029206C" w:rsidP="0029206C">
      <w:pPr>
        <w:pStyle w:val="ListParagraph"/>
        <w:numPr>
          <w:ilvl w:val="0"/>
          <w:numId w:val="17"/>
        </w:numPr>
      </w:pPr>
      <w:r w:rsidRPr="00B70CE5">
        <w:t>telehealth</w:t>
      </w:r>
    </w:p>
    <w:p w14:paraId="4B3D9849" w14:textId="723213DB" w:rsidR="006E5D0C" w:rsidRDefault="006E5D0C" w:rsidP="0029206C">
      <w:pPr>
        <w:pStyle w:val="ListParagraph"/>
        <w:numPr>
          <w:ilvl w:val="0"/>
          <w:numId w:val="17"/>
        </w:numPr>
      </w:pPr>
      <w:r>
        <w:t>id</w:t>
      </w:r>
    </w:p>
    <w:p w14:paraId="5FEE33CD" w14:textId="4F73023F" w:rsidR="00F3060C" w:rsidRPr="00F3060C" w:rsidRDefault="00F3060C" w:rsidP="00F3060C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serviceLogs</w:t>
      </w:r>
      <w:proofErr w:type="spellEnd"/>
    </w:p>
    <w:p w14:paraId="0907051E" w14:textId="16E2FC88" w:rsidR="00F3060C" w:rsidRPr="00971859" w:rsidRDefault="00971859" w:rsidP="00865A78">
      <w:pPr>
        <w:pStyle w:val="ListParagraph"/>
        <w:numPr>
          <w:ilvl w:val="1"/>
          <w:numId w:val="15"/>
        </w:numPr>
      </w:pPr>
      <w:proofErr w:type="spellStart"/>
      <w:r w:rsidRPr="00971859">
        <w:t>S</w:t>
      </w:r>
      <w:r w:rsidR="00F3060C" w:rsidRPr="00971859">
        <w:t>erviceLog</w:t>
      </w:r>
      <w:proofErr w:type="spellEnd"/>
    </w:p>
    <w:p w14:paraId="440C33B7" w14:textId="309AC82E" w:rsidR="00F3060C" w:rsidRPr="00F3060C" w:rsidRDefault="00F3060C" w:rsidP="00865A78">
      <w:pPr>
        <w:pStyle w:val="ListParagraph"/>
        <w:numPr>
          <w:ilvl w:val="1"/>
          <w:numId w:val="19"/>
        </w:numPr>
        <w:rPr>
          <w:b/>
          <w:bCs/>
        </w:rPr>
      </w:pPr>
      <w:proofErr w:type="spellStart"/>
      <w:r w:rsidRPr="00F3060C">
        <w:rPr>
          <w:b/>
          <w:bCs/>
        </w:rPr>
        <w:t>visitTime</w:t>
      </w:r>
      <w:proofErr w:type="spellEnd"/>
    </w:p>
    <w:p w14:paraId="588910BC" w14:textId="38976A50" w:rsidR="00F3060C" w:rsidRDefault="00F3060C" w:rsidP="00865A78">
      <w:pPr>
        <w:pStyle w:val="ListParagraph"/>
        <w:numPr>
          <w:ilvl w:val="1"/>
          <w:numId w:val="19"/>
        </w:numPr>
        <w:rPr>
          <w:b/>
          <w:bCs/>
        </w:rPr>
      </w:pPr>
      <w:r w:rsidRPr="00F3060C">
        <w:rPr>
          <w:b/>
          <w:bCs/>
        </w:rPr>
        <w:t>minutes</w:t>
      </w:r>
    </w:p>
    <w:p w14:paraId="40B24DBB" w14:textId="56579541" w:rsidR="00B42945" w:rsidRPr="00182495" w:rsidRDefault="00B42945" w:rsidP="00865A78">
      <w:pPr>
        <w:pStyle w:val="ListParagraph"/>
        <w:numPr>
          <w:ilvl w:val="1"/>
          <w:numId w:val="19"/>
        </w:numPr>
        <w:rPr>
          <w:b/>
          <w:bCs/>
        </w:rPr>
      </w:pPr>
      <w:proofErr w:type="spellStart"/>
      <w:r w:rsidRPr="00182495">
        <w:rPr>
          <w:b/>
          <w:bCs/>
        </w:rPr>
        <w:t>serviceTypeCode</w:t>
      </w:r>
      <w:proofErr w:type="spellEnd"/>
    </w:p>
    <w:p w14:paraId="6EB64343" w14:textId="06EF2713" w:rsidR="00F3060C" w:rsidRPr="00182495" w:rsidRDefault="00F3060C" w:rsidP="00865A78">
      <w:pPr>
        <w:pStyle w:val="ListParagraph"/>
        <w:numPr>
          <w:ilvl w:val="1"/>
          <w:numId w:val="19"/>
        </w:numPr>
        <w:rPr>
          <w:b/>
          <w:bCs/>
        </w:rPr>
      </w:pPr>
      <w:proofErr w:type="spellStart"/>
      <w:r w:rsidRPr="00182495">
        <w:rPr>
          <w:b/>
          <w:bCs/>
        </w:rPr>
        <w:t>serviceCoordinationActivityCode</w:t>
      </w:r>
      <w:proofErr w:type="spellEnd"/>
    </w:p>
    <w:p w14:paraId="686D1CDF" w14:textId="50597704" w:rsidR="00F3060C" w:rsidRPr="00182495" w:rsidRDefault="00F3060C" w:rsidP="00865A78">
      <w:pPr>
        <w:pStyle w:val="ListParagraph"/>
        <w:numPr>
          <w:ilvl w:val="1"/>
          <w:numId w:val="19"/>
        </w:numPr>
      </w:pPr>
      <w:r w:rsidRPr="00182495">
        <w:t>progresses</w:t>
      </w:r>
      <w:r w:rsidR="00971859">
        <w:t xml:space="preserve"> &gt; </w:t>
      </w:r>
      <w:r w:rsidRPr="00182495">
        <w:t>Progress</w:t>
      </w:r>
      <w:r w:rsidR="00971859">
        <w:t xml:space="preserve"> &gt; </w:t>
      </w:r>
      <w:r w:rsidRPr="00182495">
        <w:t>description</w:t>
      </w:r>
    </w:p>
    <w:p w14:paraId="2C71CD86" w14:textId="3D44BE45" w:rsidR="00F41988" w:rsidRDefault="00F41988" w:rsidP="00865A78">
      <w:pPr>
        <w:pStyle w:val="ListParagraph"/>
        <w:numPr>
          <w:ilvl w:val="1"/>
          <w:numId w:val="19"/>
        </w:numPr>
      </w:pPr>
      <w:proofErr w:type="spellStart"/>
      <w:r>
        <w:t>externalIdentifier</w:t>
      </w:r>
      <w:proofErr w:type="spellEnd"/>
    </w:p>
    <w:p w14:paraId="22E8143F" w14:textId="376B5A3E" w:rsidR="00F3060C" w:rsidRDefault="00F3060C" w:rsidP="00865A78">
      <w:pPr>
        <w:pStyle w:val="ListParagraph"/>
        <w:numPr>
          <w:ilvl w:val="1"/>
          <w:numId w:val="19"/>
        </w:numPr>
      </w:pPr>
      <w:proofErr w:type="spellStart"/>
      <w:r>
        <w:t>clinicalNotes</w:t>
      </w:r>
      <w:proofErr w:type="spellEnd"/>
    </w:p>
    <w:p w14:paraId="46086368" w14:textId="59C6F315" w:rsidR="00F3060C" w:rsidRDefault="00F3060C" w:rsidP="00865A78">
      <w:pPr>
        <w:pStyle w:val="ListParagraph"/>
        <w:numPr>
          <w:ilvl w:val="1"/>
          <w:numId w:val="19"/>
        </w:numPr>
      </w:pPr>
      <w:r>
        <w:t>diagnosis</w:t>
      </w:r>
      <w:r w:rsidR="00971859">
        <w:t xml:space="preserve"> &gt; </w:t>
      </w:r>
      <w:r>
        <w:t>icd10Code</w:t>
      </w:r>
    </w:p>
    <w:p w14:paraId="519E11D3" w14:textId="14C8A153" w:rsidR="00F3060C" w:rsidRDefault="00F3060C" w:rsidP="00865A78">
      <w:pPr>
        <w:pStyle w:val="ListParagraph"/>
        <w:numPr>
          <w:ilvl w:val="1"/>
          <w:numId w:val="19"/>
        </w:numPr>
      </w:pPr>
      <w:r>
        <w:t>diagnosis2</w:t>
      </w:r>
      <w:r w:rsidR="00971859">
        <w:t xml:space="preserve"> &gt; </w:t>
      </w:r>
      <w:r>
        <w:t>icd10Code</w:t>
      </w:r>
    </w:p>
    <w:p w14:paraId="319A736C" w14:textId="59D6CA37" w:rsidR="00F3060C" w:rsidRDefault="00F3060C" w:rsidP="00865A78">
      <w:pPr>
        <w:pStyle w:val="ListParagraph"/>
        <w:numPr>
          <w:ilvl w:val="1"/>
          <w:numId w:val="19"/>
        </w:numPr>
      </w:pPr>
      <w:r>
        <w:t>diagnosis3</w:t>
      </w:r>
      <w:r w:rsidR="00971859">
        <w:t xml:space="preserve"> &gt; </w:t>
      </w:r>
      <w:r>
        <w:t>icd10Code</w:t>
      </w:r>
    </w:p>
    <w:p w14:paraId="2455E3E3" w14:textId="5F5613B5" w:rsidR="00F3060C" w:rsidRDefault="00F3060C" w:rsidP="00865A78">
      <w:pPr>
        <w:pStyle w:val="ListParagraph"/>
        <w:numPr>
          <w:ilvl w:val="1"/>
          <w:numId w:val="19"/>
        </w:numPr>
      </w:pPr>
      <w:proofErr w:type="spellStart"/>
      <w:r>
        <w:t>notBillable</w:t>
      </w:r>
      <w:proofErr w:type="spellEnd"/>
    </w:p>
    <w:p w14:paraId="7ED88F3F" w14:textId="17C6323C" w:rsidR="00F3060C" w:rsidRDefault="00F3060C" w:rsidP="00865A78">
      <w:pPr>
        <w:pStyle w:val="ListParagraph"/>
        <w:numPr>
          <w:ilvl w:val="1"/>
          <w:numId w:val="19"/>
        </w:numPr>
      </w:pPr>
      <w:proofErr w:type="spellStart"/>
      <w:r>
        <w:t>cptCode</w:t>
      </w:r>
      <w:proofErr w:type="spellEnd"/>
    </w:p>
    <w:p w14:paraId="764FD7E4" w14:textId="5D7A2319" w:rsidR="00F3060C" w:rsidRDefault="00F3060C" w:rsidP="00865A78">
      <w:pPr>
        <w:pStyle w:val="ListParagraph"/>
        <w:numPr>
          <w:ilvl w:val="1"/>
          <w:numId w:val="19"/>
        </w:numPr>
      </w:pPr>
      <w:r>
        <w:t>units</w:t>
      </w:r>
    </w:p>
    <w:p w14:paraId="15167BD0" w14:textId="41189FFD" w:rsidR="00F3060C" w:rsidRDefault="00F3060C" w:rsidP="00865A78">
      <w:pPr>
        <w:pStyle w:val="ListParagraph"/>
        <w:numPr>
          <w:ilvl w:val="1"/>
          <w:numId w:val="19"/>
        </w:numPr>
      </w:pPr>
      <w:r>
        <w:t>modifier</w:t>
      </w:r>
    </w:p>
    <w:p w14:paraId="6F2A9218" w14:textId="362790E5" w:rsidR="00F3060C" w:rsidRDefault="00F3060C" w:rsidP="00865A78">
      <w:pPr>
        <w:pStyle w:val="ListParagraph"/>
        <w:numPr>
          <w:ilvl w:val="1"/>
          <w:numId w:val="19"/>
        </w:numPr>
      </w:pPr>
      <w:proofErr w:type="spellStart"/>
      <w:r>
        <w:t>familyContact</w:t>
      </w:r>
      <w:proofErr w:type="spellEnd"/>
    </w:p>
    <w:p w14:paraId="275FC328" w14:textId="1359F6F6" w:rsidR="00F3060C" w:rsidRDefault="00F3060C" w:rsidP="00865A78">
      <w:pPr>
        <w:pStyle w:val="ListParagraph"/>
        <w:numPr>
          <w:ilvl w:val="1"/>
          <w:numId w:val="19"/>
        </w:numPr>
      </w:pPr>
      <w:proofErr w:type="spellStart"/>
      <w:r>
        <w:t>childPresent</w:t>
      </w:r>
      <w:proofErr w:type="spellEnd"/>
    </w:p>
    <w:p w14:paraId="3DC66DFC" w14:textId="1B305E79" w:rsidR="00B70CE5" w:rsidRDefault="00B70CE5" w:rsidP="00865A78">
      <w:pPr>
        <w:pStyle w:val="ListParagraph"/>
        <w:numPr>
          <w:ilvl w:val="1"/>
          <w:numId w:val="19"/>
        </w:numPr>
      </w:pPr>
      <w:proofErr w:type="spellStart"/>
      <w:r>
        <w:t>noteMethodCode</w:t>
      </w:r>
      <w:proofErr w:type="spellEnd"/>
    </w:p>
    <w:p w14:paraId="129DABA9" w14:textId="0EAA273E" w:rsidR="006E5D0C" w:rsidRDefault="006E5D0C" w:rsidP="00865A78">
      <w:pPr>
        <w:pStyle w:val="ListParagraph"/>
        <w:numPr>
          <w:ilvl w:val="1"/>
          <w:numId w:val="19"/>
        </w:numPr>
      </w:pPr>
      <w:r>
        <w:t>id</w:t>
      </w:r>
    </w:p>
    <w:p w14:paraId="1F4006FB" w14:textId="16180FE5" w:rsidR="36AB0FE4" w:rsidRDefault="78317229" w:rsidP="22F161D8">
      <w:pPr>
        <w:pStyle w:val="ListParagraph"/>
        <w:numPr>
          <w:ilvl w:val="1"/>
          <w:numId w:val="19"/>
        </w:numPr>
        <w:rPr>
          <w:b/>
          <w:bCs/>
        </w:rPr>
      </w:pPr>
      <w:proofErr w:type="spellStart"/>
      <w:r>
        <w:t>c</w:t>
      </w:r>
      <w:r w:rsidR="36AB0FE4">
        <w:t>osignedBy</w:t>
      </w:r>
      <w:proofErr w:type="spellEnd"/>
      <w:r w:rsidR="0DEF4A12">
        <w:t xml:space="preserve"> </w:t>
      </w:r>
      <w:r w:rsidR="0DEF4A12" w:rsidRPr="22F161D8">
        <w:rPr>
          <w:b/>
          <w:bCs/>
        </w:rPr>
        <w:t>&gt; login</w:t>
      </w:r>
    </w:p>
    <w:p w14:paraId="70079028" w14:textId="50CDFC84" w:rsidR="0029206C" w:rsidRPr="0029206C" w:rsidRDefault="36AB0FE4" w:rsidP="006E622B">
      <w:pPr>
        <w:pStyle w:val="ListParagraph"/>
        <w:numPr>
          <w:ilvl w:val="1"/>
          <w:numId w:val="19"/>
        </w:numPr>
      </w:pPr>
      <w:proofErr w:type="spellStart"/>
      <w:r>
        <w:t>cosignDate</w:t>
      </w:r>
      <w:proofErr w:type="spellEnd"/>
    </w:p>
    <w:p w14:paraId="3B9EB8E7" w14:textId="0B302E76" w:rsidR="00F41988" w:rsidRPr="000B037A" w:rsidRDefault="00F41988" w:rsidP="00F41988">
      <w:pPr>
        <w:pStyle w:val="Heading2"/>
      </w:pPr>
      <w:bookmarkStart w:id="4" w:name="_Toc164145746"/>
      <w:r>
        <w:lastRenderedPageBreak/>
        <w:t>Services Contact Notes</w:t>
      </w:r>
      <w:bookmarkEnd w:id="4"/>
      <w:r>
        <w:t xml:space="preserve"> </w:t>
      </w:r>
    </w:p>
    <w:p w14:paraId="53285932" w14:textId="77777777" w:rsidR="00F41988" w:rsidRDefault="00F41988" w:rsidP="00F41988">
      <w:pPr>
        <w:pStyle w:val="Heading3"/>
      </w:pPr>
      <w:bookmarkStart w:id="5" w:name="_Toc164145747"/>
      <w:r>
        <w:t>Service Types</w:t>
      </w:r>
      <w:bookmarkEnd w:id="5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7"/>
        <w:gridCol w:w="8095"/>
      </w:tblGrid>
      <w:tr w:rsidR="00F41988" w14:paraId="68BBD3F0" w14:textId="77777777" w:rsidTr="0029206C">
        <w:tc>
          <w:tcPr>
            <w:tcW w:w="1147" w:type="dxa"/>
          </w:tcPr>
          <w:p w14:paraId="4DF2C6DA" w14:textId="77777777" w:rsidR="00F41988" w:rsidRPr="000B037A" w:rsidRDefault="00F41988" w:rsidP="007E3C9B">
            <w:pPr>
              <w:rPr>
                <w:b/>
                <w:bCs/>
              </w:rPr>
            </w:pPr>
            <w:r w:rsidRPr="000B037A">
              <w:rPr>
                <w:b/>
                <w:bCs/>
              </w:rPr>
              <w:t>Code</w:t>
            </w:r>
          </w:p>
        </w:tc>
        <w:tc>
          <w:tcPr>
            <w:tcW w:w="8095" w:type="dxa"/>
          </w:tcPr>
          <w:p w14:paraId="75C3846A" w14:textId="77777777" w:rsidR="00F41988" w:rsidRPr="000B037A" w:rsidRDefault="00F41988" w:rsidP="007E3C9B">
            <w:pPr>
              <w:rPr>
                <w:b/>
                <w:bCs/>
              </w:rPr>
            </w:pPr>
            <w:r w:rsidRPr="000B037A">
              <w:rPr>
                <w:b/>
                <w:bCs/>
              </w:rPr>
              <w:t>Display</w:t>
            </w:r>
          </w:p>
        </w:tc>
      </w:tr>
      <w:tr w:rsidR="0029206C" w:rsidRPr="00345730" w14:paraId="75A18F7F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43F4EB48" w14:textId="7C294F42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95" w:type="dxa"/>
            <w:vAlign w:val="bottom"/>
            <w:hideMark/>
          </w:tcPr>
          <w:p w14:paraId="25F2FB5B" w14:textId="44D37353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Assistive Technology Device</w:t>
            </w:r>
          </w:p>
        </w:tc>
      </w:tr>
      <w:tr w:rsidR="0029206C" w:rsidRPr="00345730" w14:paraId="053B6A1E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520AF93E" w14:textId="24D76C76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95" w:type="dxa"/>
            <w:vAlign w:val="bottom"/>
            <w:hideMark/>
          </w:tcPr>
          <w:p w14:paraId="0A088DFA" w14:textId="03A0A6DE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Audiology</w:t>
            </w:r>
          </w:p>
        </w:tc>
      </w:tr>
      <w:tr w:rsidR="0029206C" w:rsidRPr="00345730" w14:paraId="69AE0E89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5362C083" w14:textId="1D3EF48A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5" w:type="dxa"/>
            <w:vAlign w:val="bottom"/>
            <w:hideMark/>
          </w:tcPr>
          <w:p w14:paraId="0E804399" w14:textId="67B4BDE9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Counseling</w:t>
            </w:r>
          </w:p>
        </w:tc>
      </w:tr>
      <w:tr w:rsidR="0029206C" w:rsidRPr="00345730" w14:paraId="5629C8B9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55708253" w14:textId="74C06029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5" w:type="dxa"/>
            <w:vAlign w:val="bottom"/>
            <w:hideMark/>
          </w:tcPr>
          <w:p w14:paraId="58447AD9" w14:textId="1926B093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Health Services</w:t>
            </w:r>
          </w:p>
        </w:tc>
      </w:tr>
      <w:tr w:rsidR="0029206C" w:rsidRPr="00345730" w14:paraId="6778A00C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1C063EA5" w14:textId="401C8FDD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95" w:type="dxa"/>
            <w:vAlign w:val="bottom"/>
            <w:hideMark/>
          </w:tcPr>
          <w:p w14:paraId="369E06D3" w14:textId="6B34F50D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Medical Services (</w:t>
            </w:r>
            <w:proofErr w:type="spellStart"/>
            <w:r>
              <w:rPr>
                <w:rFonts w:ascii="Calibri" w:hAnsi="Calibri" w:cs="Calibri"/>
              </w:rPr>
              <w:t>diag</w:t>
            </w:r>
            <w:proofErr w:type="spellEnd"/>
            <w:r>
              <w:rPr>
                <w:rFonts w:ascii="Calibri" w:hAnsi="Calibri" w:cs="Calibri"/>
              </w:rPr>
              <w:t>/eval)</w:t>
            </w:r>
          </w:p>
        </w:tc>
      </w:tr>
      <w:tr w:rsidR="0029206C" w:rsidRPr="00345730" w14:paraId="23D1FAA0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19A0CC92" w14:textId="37D75EA8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095" w:type="dxa"/>
            <w:vAlign w:val="bottom"/>
            <w:hideMark/>
          </w:tcPr>
          <w:p w14:paraId="48D4B935" w14:textId="15812E49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Nursing Services</w:t>
            </w:r>
          </w:p>
        </w:tc>
      </w:tr>
      <w:tr w:rsidR="0029206C" w:rsidRPr="00345730" w14:paraId="5C5F1D44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498893D5" w14:textId="07F40219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095" w:type="dxa"/>
            <w:vAlign w:val="bottom"/>
            <w:hideMark/>
          </w:tcPr>
          <w:p w14:paraId="179C25B4" w14:textId="42E09E14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Nutrition Services</w:t>
            </w:r>
          </w:p>
        </w:tc>
      </w:tr>
      <w:tr w:rsidR="0029206C" w:rsidRPr="00345730" w14:paraId="5EF5BF50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47F2A05B" w14:textId="0335DE8B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5" w:type="dxa"/>
            <w:vAlign w:val="bottom"/>
            <w:hideMark/>
          </w:tcPr>
          <w:p w14:paraId="41FE970E" w14:textId="5EC6422B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Occupational Therapy</w:t>
            </w:r>
          </w:p>
        </w:tc>
      </w:tr>
      <w:tr w:rsidR="0029206C" w:rsidRPr="00345730" w14:paraId="0D1151B1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14B947FE" w14:textId="599198E5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095" w:type="dxa"/>
            <w:vAlign w:val="bottom"/>
            <w:hideMark/>
          </w:tcPr>
          <w:p w14:paraId="230B8C47" w14:textId="33BEFFB8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Physical Therapy</w:t>
            </w:r>
          </w:p>
        </w:tc>
      </w:tr>
      <w:tr w:rsidR="0029206C" w:rsidRPr="00345730" w14:paraId="40775659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6C77BB3B" w14:textId="59CA6444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5" w:type="dxa"/>
            <w:vAlign w:val="bottom"/>
            <w:hideMark/>
          </w:tcPr>
          <w:p w14:paraId="4856AEA9" w14:textId="69002667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Psychological Services</w:t>
            </w:r>
          </w:p>
        </w:tc>
      </w:tr>
      <w:tr w:rsidR="0029206C" w:rsidRPr="00345730" w14:paraId="413728E5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3D385CB7" w14:textId="11F12787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095" w:type="dxa"/>
            <w:vAlign w:val="bottom"/>
            <w:hideMark/>
          </w:tcPr>
          <w:p w14:paraId="36499DCA" w14:textId="1190E05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Respite Care</w:t>
            </w:r>
          </w:p>
        </w:tc>
      </w:tr>
      <w:tr w:rsidR="0029206C" w:rsidRPr="00345730" w14:paraId="24575EB1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C28C336" w14:textId="4CADD94A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095" w:type="dxa"/>
            <w:vAlign w:val="bottom"/>
            <w:hideMark/>
          </w:tcPr>
          <w:p w14:paraId="42D5EFA5" w14:textId="75F852D3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Social Work Services</w:t>
            </w:r>
          </w:p>
        </w:tc>
      </w:tr>
      <w:tr w:rsidR="0029206C" w:rsidRPr="00345730" w14:paraId="06D4A79D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46D8664C" w14:textId="394B8E7C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095" w:type="dxa"/>
            <w:vAlign w:val="bottom"/>
            <w:hideMark/>
          </w:tcPr>
          <w:p w14:paraId="76D93BB6" w14:textId="5292929D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Speech-Language Path</w:t>
            </w:r>
          </w:p>
        </w:tc>
      </w:tr>
      <w:tr w:rsidR="0029206C" w:rsidRPr="00345730" w14:paraId="15058119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272ED421" w14:textId="5A079C91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5" w:type="dxa"/>
            <w:vAlign w:val="bottom"/>
            <w:hideMark/>
          </w:tcPr>
          <w:p w14:paraId="4A8CC244" w14:textId="4CE76171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Transportation</w:t>
            </w:r>
          </w:p>
        </w:tc>
      </w:tr>
      <w:tr w:rsidR="0029206C" w:rsidRPr="00345730" w14:paraId="39B000FD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0F36601F" w14:textId="736913F7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095" w:type="dxa"/>
            <w:vAlign w:val="bottom"/>
            <w:hideMark/>
          </w:tcPr>
          <w:p w14:paraId="3412360B" w14:textId="42A5CEFD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Vision Services</w:t>
            </w:r>
          </w:p>
        </w:tc>
      </w:tr>
      <w:tr w:rsidR="0029206C" w:rsidRPr="00345730" w14:paraId="378A62B7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3022BE35" w14:textId="772431A6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95" w:type="dxa"/>
            <w:vAlign w:val="bottom"/>
            <w:hideMark/>
          </w:tcPr>
          <w:p w14:paraId="3FE7B7FE" w14:textId="684FF644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Developmental Services</w:t>
            </w:r>
          </w:p>
        </w:tc>
      </w:tr>
      <w:tr w:rsidR="0029206C" w:rsidRPr="00345730" w14:paraId="543CD6AD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52F9DF58" w14:textId="5B701F7B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95" w:type="dxa"/>
            <w:vAlign w:val="bottom"/>
            <w:hideMark/>
          </w:tcPr>
          <w:p w14:paraId="56FA1D24" w14:textId="4E4CF783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Audiology/Assistive Technology Services</w:t>
            </w:r>
          </w:p>
        </w:tc>
      </w:tr>
      <w:tr w:rsidR="0029206C" w:rsidRPr="00345730" w14:paraId="4BF77322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3D049A91" w14:textId="60CF0AC8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095" w:type="dxa"/>
            <w:vAlign w:val="bottom"/>
            <w:hideMark/>
          </w:tcPr>
          <w:p w14:paraId="74AA7FD8" w14:textId="2BD5CF41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Audiology/Sign Language Services</w:t>
            </w:r>
          </w:p>
        </w:tc>
      </w:tr>
      <w:tr w:rsidR="0029206C" w:rsidRPr="00345730" w14:paraId="0E86C684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6F08CE51" w14:textId="7E819A13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095" w:type="dxa"/>
            <w:vAlign w:val="bottom"/>
            <w:hideMark/>
          </w:tcPr>
          <w:p w14:paraId="3FDFFA01" w14:textId="347F257B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Audiology/Cued Speech Services</w:t>
            </w:r>
          </w:p>
        </w:tc>
      </w:tr>
      <w:tr w:rsidR="0029206C" w:rsidRPr="00345730" w14:paraId="216316FD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637A7ABC" w14:textId="4C083334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095" w:type="dxa"/>
            <w:vAlign w:val="bottom"/>
            <w:hideMark/>
          </w:tcPr>
          <w:p w14:paraId="6CC374C2" w14:textId="505C47FE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Audiology/Listening and Spoken Language Services</w:t>
            </w:r>
          </w:p>
        </w:tc>
      </w:tr>
      <w:tr w:rsidR="0029206C" w:rsidRPr="00345730" w14:paraId="4626B761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1759996" w14:textId="3C507509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095" w:type="dxa"/>
            <w:vAlign w:val="bottom"/>
            <w:hideMark/>
          </w:tcPr>
          <w:p w14:paraId="4791F9BE" w14:textId="183E5D80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Audiology/Assistive Technology Services/Sign Language Services</w:t>
            </w:r>
          </w:p>
        </w:tc>
      </w:tr>
      <w:tr w:rsidR="0029206C" w:rsidRPr="00345730" w14:paraId="42A5DE4F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5655D768" w14:textId="2A17701D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095" w:type="dxa"/>
            <w:vAlign w:val="bottom"/>
            <w:hideMark/>
          </w:tcPr>
          <w:p w14:paraId="3635A273" w14:textId="628ACBD8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Audiology/Assistive Technology Services/Cued Speech Services</w:t>
            </w:r>
          </w:p>
        </w:tc>
      </w:tr>
      <w:tr w:rsidR="0029206C" w:rsidRPr="00345730" w14:paraId="33FBFAFF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04E4FF1" w14:textId="01E4275E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095" w:type="dxa"/>
            <w:vAlign w:val="bottom"/>
            <w:hideMark/>
          </w:tcPr>
          <w:p w14:paraId="075DC930" w14:textId="74783D39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Audiology/AT Services/Listening and Spoken Language Services</w:t>
            </w:r>
          </w:p>
        </w:tc>
      </w:tr>
      <w:tr w:rsidR="0029206C" w:rsidRPr="00345730" w14:paraId="5CAD0B66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64D8EA31" w14:textId="5CA83D91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095" w:type="dxa"/>
            <w:vAlign w:val="bottom"/>
            <w:hideMark/>
          </w:tcPr>
          <w:p w14:paraId="709D46AB" w14:textId="155B2DFE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Developmental Services/Assistive Technology Services</w:t>
            </w:r>
          </w:p>
        </w:tc>
      </w:tr>
      <w:tr w:rsidR="0029206C" w:rsidRPr="00345730" w14:paraId="0A882377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59B3CDD" w14:textId="2EE591B5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095" w:type="dxa"/>
            <w:vAlign w:val="bottom"/>
            <w:hideMark/>
          </w:tcPr>
          <w:p w14:paraId="5F7AF14E" w14:textId="60BAB721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Developmental Services/Sign Language Services</w:t>
            </w:r>
          </w:p>
        </w:tc>
      </w:tr>
      <w:tr w:rsidR="0029206C" w:rsidRPr="00345730" w14:paraId="2FEB38BC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23C555D0" w14:textId="69CD60E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095" w:type="dxa"/>
            <w:vAlign w:val="bottom"/>
            <w:hideMark/>
          </w:tcPr>
          <w:p w14:paraId="6479CE46" w14:textId="0C38337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Developmental Services/Cued Speech Services</w:t>
            </w:r>
          </w:p>
        </w:tc>
      </w:tr>
      <w:tr w:rsidR="0029206C" w:rsidRPr="00345730" w14:paraId="059DF520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6DEC4DF3" w14:textId="4D6B1BC2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095" w:type="dxa"/>
            <w:vAlign w:val="bottom"/>
            <w:hideMark/>
          </w:tcPr>
          <w:p w14:paraId="1D775253" w14:textId="364E4279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Developmental Services/Listening and Spoken Language Services</w:t>
            </w:r>
          </w:p>
        </w:tc>
      </w:tr>
      <w:tr w:rsidR="0029206C" w:rsidRPr="00345730" w14:paraId="056AFC06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17D17E3B" w14:textId="3730A0E7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095" w:type="dxa"/>
            <w:vAlign w:val="bottom"/>
            <w:hideMark/>
          </w:tcPr>
          <w:p w14:paraId="5AE45A59" w14:textId="2106CEAB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Developmental Services/Assistive Technology Services/Sign Language Services</w:t>
            </w:r>
          </w:p>
        </w:tc>
      </w:tr>
      <w:tr w:rsidR="0029206C" w:rsidRPr="00345730" w14:paraId="5E121C90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4533709" w14:textId="53DD2A0E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095" w:type="dxa"/>
            <w:vAlign w:val="bottom"/>
            <w:hideMark/>
          </w:tcPr>
          <w:p w14:paraId="377351B3" w14:textId="21EC8ED6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Developmental Services/Assistive Technology Services/Cued Speech Services</w:t>
            </w:r>
          </w:p>
        </w:tc>
      </w:tr>
      <w:tr w:rsidR="0029206C" w:rsidRPr="00345730" w14:paraId="01727451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7DEA6A9" w14:textId="5B056F8C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8095" w:type="dxa"/>
            <w:vAlign w:val="bottom"/>
            <w:hideMark/>
          </w:tcPr>
          <w:p w14:paraId="33ACA63E" w14:textId="4806C55A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Developmental Services/AT Services/Listening and Spoken Language Services</w:t>
            </w:r>
          </w:p>
        </w:tc>
      </w:tr>
      <w:tr w:rsidR="0029206C" w:rsidRPr="00345730" w14:paraId="3B295031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1EE4E819" w14:textId="6682AA0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8095" w:type="dxa"/>
            <w:vAlign w:val="bottom"/>
            <w:hideMark/>
          </w:tcPr>
          <w:p w14:paraId="4EA8C20D" w14:textId="77D0B2A3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Occupational Therapy/Assistive Technology Services</w:t>
            </w:r>
          </w:p>
        </w:tc>
      </w:tr>
      <w:tr w:rsidR="0029206C" w:rsidRPr="00345730" w14:paraId="56772986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3AF63354" w14:textId="799F3BD3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095" w:type="dxa"/>
            <w:vAlign w:val="bottom"/>
            <w:hideMark/>
          </w:tcPr>
          <w:p w14:paraId="121BFAF4" w14:textId="278BA900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Physical Therapy/Assistive Technology Services</w:t>
            </w:r>
          </w:p>
        </w:tc>
      </w:tr>
      <w:tr w:rsidR="0029206C" w:rsidRPr="00345730" w14:paraId="08B73EB5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3480CD13" w14:textId="131C3694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095" w:type="dxa"/>
            <w:vAlign w:val="bottom"/>
            <w:hideMark/>
          </w:tcPr>
          <w:p w14:paraId="4C48321C" w14:textId="446870F8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Vision Services/Assistive Technology Services</w:t>
            </w:r>
          </w:p>
        </w:tc>
      </w:tr>
      <w:tr w:rsidR="0029206C" w:rsidRPr="00345730" w14:paraId="4B00F941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8ED53C2" w14:textId="4A7A9E1D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8095" w:type="dxa"/>
            <w:vAlign w:val="bottom"/>
            <w:hideMark/>
          </w:tcPr>
          <w:p w14:paraId="43B3278C" w14:textId="63CBC8DA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Speech-Language Path/Assistive Technology Services</w:t>
            </w:r>
          </w:p>
        </w:tc>
      </w:tr>
      <w:tr w:rsidR="0029206C" w:rsidRPr="00345730" w14:paraId="1DDC20BC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F6712D1" w14:textId="43F1AD70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8095" w:type="dxa"/>
            <w:vAlign w:val="bottom"/>
            <w:hideMark/>
          </w:tcPr>
          <w:p w14:paraId="3049E4D2" w14:textId="351FA80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Speech-Language Path/Sign Language Services</w:t>
            </w:r>
          </w:p>
        </w:tc>
      </w:tr>
      <w:tr w:rsidR="0029206C" w:rsidRPr="00345730" w14:paraId="750033A4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20E09AF9" w14:textId="1838BC0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8095" w:type="dxa"/>
            <w:vAlign w:val="bottom"/>
            <w:hideMark/>
          </w:tcPr>
          <w:p w14:paraId="63A611A8" w14:textId="56CA2EC3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Speech-Language Path/Cued Speech Services</w:t>
            </w:r>
          </w:p>
        </w:tc>
      </w:tr>
      <w:tr w:rsidR="0029206C" w:rsidRPr="00345730" w14:paraId="729F6637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23CA2413" w14:textId="764AA4CA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095" w:type="dxa"/>
            <w:vAlign w:val="bottom"/>
            <w:hideMark/>
          </w:tcPr>
          <w:p w14:paraId="1CD6AC5E" w14:textId="3BFC35E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Speech-Language Path/Listening and Spoken Language Services</w:t>
            </w:r>
          </w:p>
        </w:tc>
      </w:tr>
      <w:tr w:rsidR="0029206C" w:rsidRPr="00345730" w14:paraId="7F3DBFCC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6821448A" w14:textId="0884F4FB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8095" w:type="dxa"/>
            <w:vAlign w:val="bottom"/>
            <w:hideMark/>
          </w:tcPr>
          <w:p w14:paraId="5F4F4603" w14:textId="5ABA9336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Speech-Language Path/AT Services/Sign Language Services</w:t>
            </w:r>
          </w:p>
        </w:tc>
      </w:tr>
      <w:tr w:rsidR="0029206C" w:rsidRPr="00345730" w14:paraId="1CF90F60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7EF3E5B9" w14:textId="3492DD0A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8095" w:type="dxa"/>
            <w:vAlign w:val="bottom"/>
            <w:hideMark/>
          </w:tcPr>
          <w:p w14:paraId="6DC0EAB5" w14:textId="28150CDB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Speech-Language Path/AT Services/Cued Speech Services</w:t>
            </w:r>
          </w:p>
        </w:tc>
      </w:tr>
      <w:tr w:rsidR="0029206C" w:rsidRPr="00345730" w14:paraId="3EDA04FE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19CFA5D3" w14:textId="34B1DCA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095" w:type="dxa"/>
            <w:vAlign w:val="bottom"/>
            <w:hideMark/>
          </w:tcPr>
          <w:p w14:paraId="4E196239" w14:textId="151BDABF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Speech-Language Path/AT Services/Listening and Spoken Language Services</w:t>
            </w:r>
          </w:p>
        </w:tc>
      </w:tr>
      <w:tr w:rsidR="0029206C" w:rsidRPr="00345730" w14:paraId="585385C5" w14:textId="77777777" w:rsidTr="0029206C">
        <w:trPr>
          <w:trHeight w:val="300"/>
        </w:trPr>
        <w:tc>
          <w:tcPr>
            <w:tcW w:w="1147" w:type="dxa"/>
            <w:vAlign w:val="bottom"/>
            <w:hideMark/>
          </w:tcPr>
          <w:p w14:paraId="4CFE4769" w14:textId="6737E0E8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095" w:type="dxa"/>
            <w:vAlign w:val="bottom"/>
            <w:hideMark/>
          </w:tcPr>
          <w:p w14:paraId="52065764" w14:textId="7D1B62DD" w:rsidR="0029206C" w:rsidRPr="008D5E71" w:rsidRDefault="0029206C" w:rsidP="002920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Assistive Technology Services</w:t>
            </w:r>
          </w:p>
        </w:tc>
      </w:tr>
    </w:tbl>
    <w:p w14:paraId="082B530A" w14:textId="77777777" w:rsidR="00F41988" w:rsidRPr="000B037A" w:rsidRDefault="00F41988" w:rsidP="00F41988"/>
    <w:p w14:paraId="011D66B3" w14:textId="77777777" w:rsidR="00F41988" w:rsidRDefault="00F41988" w:rsidP="00F41988">
      <w:pPr>
        <w:pStyle w:val="Heading3"/>
      </w:pPr>
      <w:bookmarkStart w:id="6" w:name="_Toc164145748"/>
      <w:r>
        <w:t>All Available Fields</w:t>
      </w:r>
      <w:bookmarkEnd w:id="6"/>
    </w:p>
    <w:p w14:paraId="5FF9A01E" w14:textId="77777777" w:rsidR="00F41988" w:rsidRDefault="00F41988" w:rsidP="00F41988">
      <w:r>
        <w:rPr>
          <w:b/>
          <w:bCs/>
        </w:rPr>
        <w:t xml:space="preserve">Bold </w:t>
      </w:r>
      <w:r w:rsidRPr="000B037A">
        <w:t>denotes required.</w:t>
      </w:r>
      <w:r>
        <w:rPr>
          <w:b/>
          <w:bCs/>
        </w:rPr>
        <w:t xml:space="preserve"> </w:t>
      </w:r>
      <w:r w:rsidRPr="00C13F99">
        <w:t>Please refer to the Data Dictionary for details about each field</w:t>
      </w:r>
      <w:r>
        <w:t xml:space="preserve"> such as data type, length, and description. </w:t>
      </w:r>
    </w:p>
    <w:p w14:paraId="0680767F" w14:textId="77777777" w:rsidR="00F41988" w:rsidRDefault="00F41988" w:rsidP="00F41988">
      <w:pPr>
        <w:pStyle w:val="ListParagraph"/>
        <w:numPr>
          <w:ilvl w:val="0"/>
          <w:numId w:val="15"/>
        </w:numPr>
        <w:spacing w:after="0"/>
      </w:pPr>
      <w:proofErr w:type="spellStart"/>
      <w:r>
        <w:t>ProgressNote</w:t>
      </w:r>
      <w:proofErr w:type="spellEnd"/>
    </w:p>
    <w:p w14:paraId="255145C3" w14:textId="01FC38E9" w:rsidR="00F41988" w:rsidRPr="0029206C" w:rsidRDefault="0029206C" w:rsidP="0029206C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p</w:t>
      </w:r>
      <w:r w:rsidR="00F41988" w:rsidRPr="00F3060C">
        <w:rPr>
          <w:b/>
          <w:bCs/>
        </w:rPr>
        <w:t>rogram</w:t>
      </w:r>
      <w:r>
        <w:rPr>
          <w:b/>
          <w:bCs/>
        </w:rPr>
        <w:t xml:space="preserve"> &gt; </w:t>
      </w:r>
      <w:r w:rsidR="00F41988" w:rsidRPr="0029206C">
        <w:rPr>
          <w:b/>
          <w:bCs/>
        </w:rPr>
        <w:t>number</w:t>
      </w:r>
    </w:p>
    <w:p w14:paraId="4291683E" w14:textId="3ADF24B3" w:rsidR="00F41988" w:rsidRPr="0029206C" w:rsidRDefault="00F41988" w:rsidP="0029206C">
      <w:pPr>
        <w:pStyle w:val="ListParagraph"/>
        <w:numPr>
          <w:ilvl w:val="0"/>
          <w:numId w:val="17"/>
        </w:numPr>
        <w:rPr>
          <w:b/>
          <w:bCs/>
        </w:rPr>
      </w:pPr>
      <w:r w:rsidRPr="00F3060C">
        <w:rPr>
          <w:b/>
          <w:bCs/>
        </w:rPr>
        <w:t>clinician</w:t>
      </w:r>
      <w:r w:rsidR="0029206C">
        <w:rPr>
          <w:b/>
          <w:bCs/>
        </w:rPr>
        <w:t xml:space="preserve"> &gt; </w:t>
      </w:r>
      <w:r w:rsidRPr="0029206C">
        <w:rPr>
          <w:b/>
          <w:bCs/>
        </w:rPr>
        <w:t>login</w:t>
      </w:r>
    </w:p>
    <w:p w14:paraId="5F58DAD4" w14:textId="77777777" w:rsidR="00F41988" w:rsidRPr="00F3060C" w:rsidRDefault="00F41988" w:rsidP="00F41988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disciplineCode</w:t>
      </w:r>
      <w:proofErr w:type="spellEnd"/>
    </w:p>
    <w:p w14:paraId="6ECFDBB7" w14:textId="77777777" w:rsidR="00F41988" w:rsidRPr="00F3060C" w:rsidRDefault="00F41988" w:rsidP="00F41988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locationCode</w:t>
      </w:r>
      <w:proofErr w:type="spellEnd"/>
    </w:p>
    <w:p w14:paraId="76231ABE" w14:textId="1EA51DC2" w:rsidR="008D5E71" w:rsidRPr="006F2B74" w:rsidRDefault="008D5E71" w:rsidP="00F41988">
      <w:pPr>
        <w:pStyle w:val="ListParagraph"/>
        <w:numPr>
          <w:ilvl w:val="0"/>
          <w:numId w:val="17"/>
        </w:numPr>
      </w:pPr>
      <w:proofErr w:type="spellStart"/>
      <w:r w:rsidRPr="006F2B74">
        <w:t>familyCaregiverUpdate</w:t>
      </w:r>
      <w:proofErr w:type="spellEnd"/>
    </w:p>
    <w:p w14:paraId="372D007B" w14:textId="7213A162" w:rsidR="00F41988" w:rsidRDefault="00F41988" w:rsidP="00F41988">
      <w:pPr>
        <w:pStyle w:val="ListParagraph"/>
        <w:numPr>
          <w:ilvl w:val="0"/>
          <w:numId w:val="17"/>
        </w:numPr>
      </w:pPr>
      <w:r>
        <w:t>participants</w:t>
      </w:r>
      <w:r w:rsidRPr="00F3060C">
        <w:t xml:space="preserve"> </w:t>
      </w:r>
    </w:p>
    <w:p w14:paraId="5478320B" w14:textId="77777777" w:rsidR="00F41988" w:rsidRDefault="00F41988" w:rsidP="00F41988">
      <w:pPr>
        <w:pStyle w:val="ListParagraph"/>
        <w:numPr>
          <w:ilvl w:val="0"/>
          <w:numId w:val="17"/>
        </w:numPr>
      </w:pPr>
      <w:proofErr w:type="spellStart"/>
      <w:r>
        <w:t>externalIdentifier</w:t>
      </w:r>
      <w:proofErr w:type="spellEnd"/>
    </w:p>
    <w:p w14:paraId="7C7A0514" w14:textId="27053143" w:rsidR="0029206C" w:rsidRDefault="0029206C" w:rsidP="0029206C">
      <w:pPr>
        <w:pStyle w:val="ListParagraph"/>
        <w:numPr>
          <w:ilvl w:val="0"/>
          <w:numId w:val="17"/>
        </w:numPr>
      </w:pPr>
      <w:r w:rsidRPr="00B70CE5">
        <w:t>telehealth</w:t>
      </w:r>
    </w:p>
    <w:p w14:paraId="5E510AED" w14:textId="0533E217" w:rsidR="006E5D0C" w:rsidRDefault="006E5D0C" w:rsidP="0029206C">
      <w:pPr>
        <w:pStyle w:val="ListParagraph"/>
        <w:numPr>
          <w:ilvl w:val="0"/>
          <w:numId w:val="17"/>
        </w:numPr>
      </w:pPr>
      <w:r>
        <w:t>id</w:t>
      </w:r>
    </w:p>
    <w:p w14:paraId="2224B527" w14:textId="77777777" w:rsidR="00F41988" w:rsidRPr="00F3060C" w:rsidRDefault="00F41988" w:rsidP="00F41988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serviceLogs</w:t>
      </w:r>
      <w:proofErr w:type="spellEnd"/>
    </w:p>
    <w:p w14:paraId="754654E2" w14:textId="247E7C0D" w:rsidR="00F41988" w:rsidRPr="0029206C" w:rsidRDefault="0029206C" w:rsidP="00865A78">
      <w:pPr>
        <w:pStyle w:val="ListParagraph"/>
        <w:numPr>
          <w:ilvl w:val="1"/>
          <w:numId w:val="15"/>
        </w:numPr>
      </w:pPr>
      <w:proofErr w:type="spellStart"/>
      <w:r w:rsidRPr="0029206C">
        <w:t>S</w:t>
      </w:r>
      <w:r w:rsidR="00F41988" w:rsidRPr="0029206C">
        <w:t>erviceLog</w:t>
      </w:r>
      <w:proofErr w:type="spellEnd"/>
    </w:p>
    <w:p w14:paraId="26335964" w14:textId="77777777" w:rsidR="00F41988" w:rsidRPr="00F3060C" w:rsidRDefault="00F41988" w:rsidP="00865A78">
      <w:pPr>
        <w:pStyle w:val="ListParagraph"/>
        <w:numPr>
          <w:ilvl w:val="1"/>
          <w:numId w:val="20"/>
        </w:numPr>
        <w:rPr>
          <w:b/>
          <w:bCs/>
        </w:rPr>
      </w:pPr>
      <w:proofErr w:type="spellStart"/>
      <w:r w:rsidRPr="00F3060C">
        <w:rPr>
          <w:b/>
          <w:bCs/>
        </w:rPr>
        <w:t>visitTime</w:t>
      </w:r>
      <w:proofErr w:type="spellEnd"/>
    </w:p>
    <w:p w14:paraId="1AF90B66" w14:textId="77777777" w:rsidR="00F41988" w:rsidRPr="00F3060C" w:rsidRDefault="00F41988" w:rsidP="00865A78">
      <w:pPr>
        <w:pStyle w:val="ListParagraph"/>
        <w:numPr>
          <w:ilvl w:val="1"/>
          <w:numId w:val="20"/>
        </w:numPr>
        <w:rPr>
          <w:b/>
          <w:bCs/>
        </w:rPr>
      </w:pPr>
      <w:r w:rsidRPr="00F3060C">
        <w:rPr>
          <w:b/>
          <w:bCs/>
        </w:rPr>
        <w:t>minutes</w:t>
      </w:r>
    </w:p>
    <w:p w14:paraId="5F371920" w14:textId="2ABB53E6" w:rsidR="00F41988" w:rsidRPr="00B70CE5" w:rsidRDefault="00F41988" w:rsidP="00865A78">
      <w:pPr>
        <w:pStyle w:val="ListParagraph"/>
        <w:numPr>
          <w:ilvl w:val="1"/>
          <w:numId w:val="20"/>
        </w:numPr>
        <w:rPr>
          <w:b/>
          <w:bCs/>
        </w:rPr>
      </w:pPr>
      <w:proofErr w:type="spellStart"/>
      <w:r w:rsidRPr="00B70CE5">
        <w:rPr>
          <w:b/>
          <w:bCs/>
        </w:rPr>
        <w:t>service</w:t>
      </w:r>
      <w:r w:rsidR="008D5E71" w:rsidRPr="00B70CE5">
        <w:rPr>
          <w:b/>
          <w:bCs/>
        </w:rPr>
        <w:t>TypeCode</w:t>
      </w:r>
      <w:proofErr w:type="spellEnd"/>
    </w:p>
    <w:p w14:paraId="43551E6A" w14:textId="43C2081D" w:rsidR="008D5E71" w:rsidRPr="00B70CE5" w:rsidRDefault="008D5E71" w:rsidP="00865A78">
      <w:pPr>
        <w:pStyle w:val="ListParagraph"/>
        <w:numPr>
          <w:ilvl w:val="1"/>
          <w:numId w:val="20"/>
        </w:numPr>
        <w:rPr>
          <w:b/>
          <w:bCs/>
        </w:rPr>
      </w:pPr>
      <w:proofErr w:type="spellStart"/>
      <w:r w:rsidRPr="00B70CE5">
        <w:rPr>
          <w:b/>
          <w:bCs/>
        </w:rPr>
        <w:t>intensityCode</w:t>
      </w:r>
      <w:proofErr w:type="spellEnd"/>
    </w:p>
    <w:p w14:paraId="5478ADF4" w14:textId="69E22305" w:rsidR="0029206C" w:rsidRPr="00B5448C" w:rsidRDefault="0029206C" w:rsidP="00865A78">
      <w:pPr>
        <w:pStyle w:val="ListParagraph"/>
        <w:numPr>
          <w:ilvl w:val="1"/>
          <w:numId w:val="20"/>
        </w:numPr>
      </w:pPr>
      <w:proofErr w:type="spellStart"/>
      <w:r w:rsidRPr="00B5448C">
        <w:t>teamServices</w:t>
      </w:r>
      <w:proofErr w:type="spellEnd"/>
    </w:p>
    <w:p w14:paraId="6E9A2559" w14:textId="63F1F609" w:rsidR="00F41988" w:rsidRPr="00B70CE5" w:rsidRDefault="00F41988" w:rsidP="00865A78">
      <w:pPr>
        <w:pStyle w:val="ListParagraph"/>
        <w:numPr>
          <w:ilvl w:val="1"/>
          <w:numId w:val="20"/>
        </w:numPr>
      </w:pPr>
      <w:r w:rsidRPr="00B70CE5">
        <w:t>progresses</w:t>
      </w:r>
      <w:r w:rsidR="0029206C">
        <w:t xml:space="preserve"> &gt; </w:t>
      </w:r>
      <w:r w:rsidRPr="00B70CE5">
        <w:t>Progress</w:t>
      </w:r>
      <w:r w:rsidR="0029206C">
        <w:t xml:space="preserve"> &gt; </w:t>
      </w:r>
      <w:r w:rsidRPr="00B70CE5">
        <w:t>description</w:t>
      </w:r>
    </w:p>
    <w:p w14:paraId="2A97AF7C" w14:textId="77777777" w:rsidR="00F41988" w:rsidRDefault="00F41988" w:rsidP="00865A78">
      <w:pPr>
        <w:pStyle w:val="ListParagraph"/>
        <w:numPr>
          <w:ilvl w:val="1"/>
          <w:numId w:val="20"/>
        </w:numPr>
      </w:pPr>
      <w:proofErr w:type="spellStart"/>
      <w:r>
        <w:t>externalIdentifier</w:t>
      </w:r>
      <w:proofErr w:type="spellEnd"/>
    </w:p>
    <w:p w14:paraId="4DAE8AC2" w14:textId="52E064BF" w:rsidR="008D5E71" w:rsidRDefault="008D5E71" w:rsidP="00865A78">
      <w:pPr>
        <w:pStyle w:val="ListParagraph"/>
        <w:numPr>
          <w:ilvl w:val="1"/>
          <w:numId w:val="20"/>
        </w:numPr>
      </w:pPr>
      <w:proofErr w:type="spellStart"/>
      <w:r>
        <w:t>ongoingAssessment</w:t>
      </w:r>
      <w:proofErr w:type="spellEnd"/>
    </w:p>
    <w:p w14:paraId="79D9D355" w14:textId="3BB1544F" w:rsidR="008D5E71" w:rsidRDefault="008D5E71" w:rsidP="00865A78">
      <w:pPr>
        <w:pStyle w:val="ListParagraph"/>
        <w:numPr>
          <w:ilvl w:val="1"/>
          <w:numId w:val="20"/>
        </w:numPr>
      </w:pPr>
      <w:r>
        <w:t>suggestions</w:t>
      </w:r>
    </w:p>
    <w:p w14:paraId="1833EE1C" w14:textId="05BE1E6D" w:rsidR="00F41988" w:rsidRDefault="00F41988" w:rsidP="00865A78">
      <w:pPr>
        <w:pStyle w:val="ListParagraph"/>
        <w:numPr>
          <w:ilvl w:val="1"/>
          <w:numId w:val="20"/>
        </w:numPr>
      </w:pPr>
      <w:proofErr w:type="spellStart"/>
      <w:r>
        <w:t>clinicalNotes</w:t>
      </w:r>
      <w:proofErr w:type="spellEnd"/>
    </w:p>
    <w:p w14:paraId="03FED248" w14:textId="77777777" w:rsidR="0029206C" w:rsidRDefault="0029206C" w:rsidP="00865A78">
      <w:pPr>
        <w:pStyle w:val="ListParagraph"/>
        <w:numPr>
          <w:ilvl w:val="1"/>
          <w:numId w:val="20"/>
        </w:numPr>
      </w:pPr>
      <w:r>
        <w:t>diagnosis &gt; icd10Code</w:t>
      </w:r>
    </w:p>
    <w:p w14:paraId="61D5C322" w14:textId="77777777" w:rsidR="0029206C" w:rsidRDefault="0029206C" w:rsidP="00865A78">
      <w:pPr>
        <w:pStyle w:val="ListParagraph"/>
        <w:numPr>
          <w:ilvl w:val="1"/>
          <w:numId w:val="20"/>
        </w:numPr>
      </w:pPr>
      <w:r>
        <w:t>diagnosis2 &gt; icd10Code</w:t>
      </w:r>
    </w:p>
    <w:p w14:paraId="60ABEB48" w14:textId="77777777" w:rsidR="0029206C" w:rsidRDefault="0029206C" w:rsidP="00865A78">
      <w:pPr>
        <w:pStyle w:val="ListParagraph"/>
        <w:numPr>
          <w:ilvl w:val="1"/>
          <w:numId w:val="20"/>
        </w:numPr>
      </w:pPr>
      <w:r>
        <w:t>diagnosis3 &gt; icd10Code</w:t>
      </w:r>
    </w:p>
    <w:p w14:paraId="02F51B46" w14:textId="001C4D07" w:rsidR="5DB32CA0" w:rsidRDefault="5DB32CA0" w:rsidP="0C772F54">
      <w:pPr>
        <w:pStyle w:val="ListParagraph"/>
        <w:numPr>
          <w:ilvl w:val="1"/>
          <w:numId w:val="20"/>
        </w:numPr>
      </w:pPr>
      <w:proofErr w:type="spellStart"/>
      <w:r>
        <w:t>notBillable</w:t>
      </w:r>
      <w:proofErr w:type="spellEnd"/>
    </w:p>
    <w:p w14:paraId="6A025557" w14:textId="77777777" w:rsidR="00F41988" w:rsidRDefault="00F41988" w:rsidP="00865A78">
      <w:pPr>
        <w:pStyle w:val="ListParagraph"/>
        <w:numPr>
          <w:ilvl w:val="1"/>
          <w:numId w:val="20"/>
        </w:numPr>
      </w:pPr>
      <w:proofErr w:type="spellStart"/>
      <w:r>
        <w:t>cptCode</w:t>
      </w:r>
      <w:proofErr w:type="spellEnd"/>
    </w:p>
    <w:p w14:paraId="7690CB69" w14:textId="77777777" w:rsidR="00F41988" w:rsidRDefault="00F41988" w:rsidP="00865A78">
      <w:pPr>
        <w:pStyle w:val="ListParagraph"/>
        <w:numPr>
          <w:ilvl w:val="1"/>
          <w:numId w:val="20"/>
        </w:numPr>
      </w:pPr>
      <w:r>
        <w:t>units</w:t>
      </w:r>
    </w:p>
    <w:p w14:paraId="2BD86F0F" w14:textId="77777777" w:rsidR="00F41988" w:rsidRDefault="00F41988" w:rsidP="00865A78">
      <w:pPr>
        <w:pStyle w:val="ListParagraph"/>
        <w:numPr>
          <w:ilvl w:val="1"/>
          <w:numId w:val="20"/>
        </w:numPr>
      </w:pPr>
      <w:r>
        <w:t>modifier</w:t>
      </w:r>
    </w:p>
    <w:p w14:paraId="4DC6A595" w14:textId="33504049" w:rsidR="002F252D" w:rsidRDefault="00B70CE5" w:rsidP="00865A78">
      <w:pPr>
        <w:pStyle w:val="ListParagraph"/>
        <w:numPr>
          <w:ilvl w:val="1"/>
          <w:numId w:val="20"/>
        </w:numPr>
      </w:pPr>
      <w:proofErr w:type="spellStart"/>
      <w:r>
        <w:t>noteMethodCode</w:t>
      </w:r>
      <w:proofErr w:type="spellEnd"/>
    </w:p>
    <w:p w14:paraId="58CAECC8" w14:textId="2ECA8AFD" w:rsidR="006E5D0C" w:rsidRPr="00B70CE5" w:rsidRDefault="006E5D0C" w:rsidP="00865A78">
      <w:pPr>
        <w:pStyle w:val="ListParagraph"/>
        <w:numPr>
          <w:ilvl w:val="1"/>
          <w:numId w:val="20"/>
        </w:numPr>
      </w:pPr>
      <w:r>
        <w:t>id</w:t>
      </w:r>
    </w:p>
    <w:p w14:paraId="56E8FECC" w14:textId="7CCE9627" w:rsidR="66B5C830" w:rsidRDefault="06CC005E" w:rsidP="70FA9EC5">
      <w:pPr>
        <w:pStyle w:val="ListParagraph"/>
        <w:numPr>
          <w:ilvl w:val="1"/>
          <w:numId w:val="20"/>
        </w:numPr>
      </w:pPr>
      <w:proofErr w:type="spellStart"/>
      <w:r>
        <w:t>c</w:t>
      </w:r>
      <w:r w:rsidR="66B5C830">
        <w:t>osignedBy</w:t>
      </w:r>
      <w:proofErr w:type="spellEnd"/>
      <w:r w:rsidR="5619A2DE">
        <w:t xml:space="preserve"> &gt; login</w:t>
      </w:r>
    </w:p>
    <w:p w14:paraId="1A51D953" w14:textId="77A143E3" w:rsidR="66B5C830" w:rsidRDefault="66B5C830" w:rsidP="70FA9EC5">
      <w:pPr>
        <w:pStyle w:val="ListParagraph"/>
        <w:numPr>
          <w:ilvl w:val="1"/>
          <w:numId w:val="20"/>
        </w:numPr>
      </w:pPr>
      <w:proofErr w:type="spellStart"/>
      <w:r>
        <w:t>cosignDate</w:t>
      </w:r>
      <w:proofErr w:type="spellEnd"/>
    </w:p>
    <w:p w14:paraId="5F638617" w14:textId="77777777" w:rsidR="0029206C" w:rsidRPr="0029206C" w:rsidRDefault="0029206C" w:rsidP="002F252D">
      <w:pPr>
        <w:pStyle w:val="Heading2"/>
        <w:rPr>
          <w:rFonts w:asciiTheme="minorHAnsi" w:hAnsiTheme="minorHAnsi" w:cstheme="minorHAnsi"/>
        </w:rPr>
      </w:pPr>
    </w:p>
    <w:p w14:paraId="4E63750C" w14:textId="53902DB2" w:rsidR="0029206C" w:rsidRDefault="0029206C" w:rsidP="0029206C">
      <w:pPr>
        <w:rPr>
          <w:rFonts w:cstheme="minorHAnsi"/>
        </w:rPr>
      </w:pPr>
    </w:p>
    <w:p w14:paraId="794A4CD2" w14:textId="77777777" w:rsidR="0029206C" w:rsidRPr="0029206C" w:rsidRDefault="0029206C" w:rsidP="0029206C">
      <w:pPr>
        <w:rPr>
          <w:rFonts w:cstheme="minorHAnsi"/>
        </w:rPr>
      </w:pPr>
    </w:p>
    <w:p w14:paraId="1D84D7E1" w14:textId="081BF6AD" w:rsidR="002F252D" w:rsidRPr="000B037A" w:rsidRDefault="002F252D" w:rsidP="002F252D">
      <w:pPr>
        <w:pStyle w:val="Heading2"/>
      </w:pPr>
      <w:bookmarkStart w:id="7" w:name="_Toc164145749"/>
      <w:r>
        <w:t>Event Contact Notes</w:t>
      </w:r>
      <w:bookmarkEnd w:id="7"/>
      <w:r>
        <w:t xml:space="preserve"> </w:t>
      </w:r>
    </w:p>
    <w:p w14:paraId="0C5A9F9E" w14:textId="77777777" w:rsidR="002F252D" w:rsidRDefault="002F252D" w:rsidP="002F252D">
      <w:pPr>
        <w:pStyle w:val="Heading3"/>
      </w:pPr>
      <w:bookmarkStart w:id="8" w:name="_Toc164145750"/>
      <w:r>
        <w:t>Service Types</w:t>
      </w:r>
      <w:bookmarkEnd w:id="8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7"/>
        <w:gridCol w:w="8095"/>
      </w:tblGrid>
      <w:tr w:rsidR="002F252D" w14:paraId="5E300769" w14:textId="77777777" w:rsidTr="0029206C">
        <w:tc>
          <w:tcPr>
            <w:tcW w:w="1147" w:type="dxa"/>
          </w:tcPr>
          <w:p w14:paraId="0BAA31D0" w14:textId="77777777" w:rsidR="002F252D" w:rsidRPr="000B037A" w:rsidRDefault="002F252D" w:rsidP="007E3C9B">
            <w:pPr>
              <w:rPr>
                <w:b/>
                <w:bCs/>
              </w:rPr>
            </w:pPr>
            <w:r w:rsidRPr="000B037A">
              <w:rPr>
                <w:b/>
                <w:bCs/>
              </w:rPr>
              <w:t>Code</w:t>
            </w:r>
          </w:p>
        </w:tc>
        <w:tc>
          <w:tcPr>
            <w:tcW w:w="8095" w:type="dxa"/>
          </w:tcPr>
          <w:p w14:paraId="1B45C1FF" w14:textId="77777777" w:rsidR="002F252D" w:rsidRPr="000B037A" w:rsidRDefault="002F252D" w:rsidP="007E3C9B">
            <w:pPr>
              <w:rPr>
                <w:b/>
                <w:bCs/>
              </w:rPr>
            </w:pPr>
            <w:r w:rsidRPr="000B037A">
              <w:rPr>
                <w:b/>
                <w:bCs/>
              </w:rPr>
              <w:t>Display</w:t>
            </w:r>
          </w:p>
        </w:tc>
      </w:tr>
      <w:tr w:rsidR="0029206C" w:rsidRPr="002F252D" w14:paraId="53A627AF" w14:textId="77777777" w:rsidTr="00B16CED">
        <w:trPr>
          <w:trHeight w:val="300"/>
        </w:trPr>
        <w:tc>
          <w:tcPr>
            <w:tcW w:w="1147" w:type="dxa"/>
            <w:vAlign w:val="bottom"/>
            <w:hideMark/>
          </w:tcPr>
          <w:p w14:paraId="15B114ED" w14:textId="6FF16AEF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095" w:type="dxa"/>
            <w:vAlign w:val="bottom"/>
            <w:hideMark/>
          </w:tcPr>
          <w:p w14:paraId="457C7BCC" w14:textId="6E5C3F5B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Initial IFSP</w:t>
            </w:r>
          </w:p>
        </w:tc>
      </w:tr>
      <w:tr w:rsidR="0029206C" w:rsidRPr="002F252D" w14:paraId="086FDCD2" w14:textId="77777777" w:rsidTr="00B16CED">
        <w:trPr>
          <w:trHeight w:val="300"/>
        </w:trPr>
        <w:tc>
          <w:tcPr>
            <w:tcW w:w="1147" w:type="dxa"/>
            <w:vAlign w:val="bottom"/>
            <w:hideMark/>
          </w:tcPr>
          <w:p w14:paraId="284D57F7" w14:textId="29932DEA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8095" w:type="dxa"/>
            <w:vAlign w:val="bottom"/>
            <w:hideMark/>
          </w:tcPr>
          <w:p w14:paraId="3A346E15" w14:textId="7507F0CF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Annual IFSP</w:t>
            </w:r>
          </w:p>
        </w:tc>
      </w:tr>
      <w:tr w:rsidR="0029206C" w:rsidRPr="002F252D" w14:paraId="2CF7B43C" w14:textId="77777777" w:rsidTr="00B16CED">
        <w:trPr>
          <w:trHeight w:val="300"/>
        </w:trPr>
        <w:tc>
          <w:tcPr>
            <w:tcW w:w="1147" w:type="dxa"/>
            <w:vAlign w:val="bottom"/>
            <w:hideMark/>
          </w:tcPr>
          <w:p w14:paraId="467718D0" w14:textId="4E528F7C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8095" w:type="dxa"/>
            <w:vAlign w:val="bottom"/>
            <w:hideMark/>
          </w:tcPr>
          <w:p w14:paraId="61FFCA10" w14:textId="418FC771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IFSP Review</w:t>
            </w:r>
          </w:p>
        </w:tc>
      </w:tr>
      <w:tr w:rsidR="0029206C" w:rsidRPr="002F252D" w14:paraId="6FE08E25" w14:textId="77777777" w:rsidTr="00B16CED">
        <w:trPr>
          <w:trHeight w:val="300"/>
        </w:trPr>
        <w:tc>
          <w:tcPr>
            <w:tcW w:w="1147" w:type="dxa"/>
            <w:vAlign w:val="bottom"/>
            <w:hideMark/>
          </w:tcPr>
          <w:p w14:paraId="35CA3545" w14:textId="78A74D32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095" w:type="dxa"/>
            <w:vAlign w:val="bottom"/>
            <w:hideMark/>
          </w:tcPr>
          <w:p w14:paraId="296A58E2" w14:textId="2EB73FFF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Eligibility Determination</w:t>
            </w:r>
          </w:p>
        </w:tc>
      </w:tr>
      <w:tr w:rsidR="0029206C" w:rsidRPr="002F252D" w14:paraId="0F3987BC" w14:textId="77777777" w:rsidTr="00B16CED">
        <w:trPr>
          <w:trHeight w:val="300"/>
        </w:trPr>
        <w:tc>
          <w:tcPr>
            <w:tcW w:w="1147" w:type="dxa"/>
            <w:vAlign w:val="bottom"/>
            <w:hideMark/>
          </w:tcPr>
          <w:p w14:paraId="14BA1C8D" w14:textId="08C008E2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8095" w:type="dxa"/>
            <w:vAlign w:val="bottom"/>
            <w:hideMark/>
          </w:tcPr>
          <w:p w14:paraId="42E6117C" w14:textId="045E309E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Initial Assessment for Service Planning</w:t>
            </w:r>
          </w:p>
        </w:tc>
      </w:tr>
      <w:tr w:rsidR="0029206C" w:rsidRPr="002F252D" w14:paraId="4CFF587D" w14:textId="77777777" w:rsidTr="00B16CED">
        <w:trPr>
          <w:trHeight w:val="300"/>
        </w:trPr>
        <w:tc>
          <w:tcPr>
            <w:tcW w:w="1147" w:type="dxa"/>
            <w:vAlign w:val="bottom"/>
            <w:hideMark/>
          </w:tcPr>
          <w:p w14:paraId="2D18E7ED" w14:textId="265F03A9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095" w:type="dxa"/>
            <w:vAlign w:val="bottom"/>
            <w:hideMark/>
          </w:tcPr>
          <w:p w14:paraId="2F864484" w14:textId="20E0981B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Assessment</w:t>
            </w:r>
          </w:p>
        </w:tc>
      </w:tr>
      <w:tr w:rsidR="0029206C" w:rsidRPr="002F252D" w14:paraId="033CC7F2" w14:textId="77777777" w:rsidTr="00B16CED">
        <w:trPr>
          <w:trHeight w:val="300"/>
        </w:trPr>
        <w:tc>
          <w:tcPr>
            <w:tcW w:w="1147" w:type="dxa"/>
            <w:vAlign w:val="bottom"/>
            <w:hideMark/>
          </w:tcPr>
          <w:p w14:paraId="7AF299C2" w14:textId="7929EE3E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8095" w:type="dxa"/>
            <w:vAlign w:val="bottom"/>
            <w:hideMark/>
          </w:tcPr>
          <w:p w14:paraId="4801AC53" w14:textId="69D6D1A1" w:rsidR="0029206C" w:rsidRPr="002F252D" w:rsidRDefault="0029206C" w:rsidP="0029206C">
            <w:pPr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Intake</w:t>
            </w:r>
          </w:p>
        </w:tc>
      </w:tr>
    </w:tbl>
    <w:p w14:paraId="3055386E" w14:textId="77777777" w:rsidR="00865A78" w:rsidRPr="00865A78" w:rsidRDefault="00865A78" w:rsidP="002F252D">
      <w:pPr>
        <w:pStyle w:val="Heading3"/>
        <w:rPr>
          <w:sz w:val="18"/>
          <w:szCs w:val="18"/>
        </w:rPr>
      </w:pPr>
      <w:bookmarkStart w:id="9" w:name="_Toc164145751"/>
    </w:p>
    <w:p w14:paraId="28293A5A" w14:textId="6F8A8675" w:rsidR="002F252D" w:rsidRDefault="002F252D" w:rsidP="002F252D">
      <w:pPr>
        <w:pStyle w:val="Heading3"/>
      </w:pPr>
      <w:r>
        <w:t>All Available Fields</w:t>
      </w:r>
      <w:bookmarkEnd w:id="9"/>
    </w:p>
    <w:p w14:paraId="50B04CA9" w14:textId="77777777" w:rsidR="002F252D" w:rsidRDefault="002F252D" w:rsidP="002F252D">
      <w:r>
        <w:rPr>
          <w:b/>
          <w:bCs/>
        </w:rPr>
        <w:t xml:space="preserve">Bold </w:t>
      </w:r>
      <w:r w:rsidRPr="000B037A">
        <w:t>denotes required.</w:t>
      </w:r>
      <w:r>
        <w:rPr>
          <w:b/>
          <w:bCs/>
        </w:rPr>
        <w:t xml:space="preserve"> </w:t>
      </w:r>
      <w:r w:rsidRPr="00C13F99">
        <w:t>Please refer to the Data Dictionary for details about each field</w:t>
      </w:r>
      <w:r>
        <w:t xml:space="preserve"> such as data type, length, and description. </w:t>
      </w:r>
    </w:p>
    <w:p w14:paraId="1679D18E" w14:textId="77777777" w:rsidR="002F252D" w:rsidRDefault="002F252D" w:rsidP="002F252D">
      <w:pPr>
        <w:pStyle w:val="ListParagraph"/>
        <w:numPr>
          <w:ilvl w:val="0"/>
          <w:numId w:val="15"/>
        </w:numPr>
        <w:spacing w:after="0"/>
      </w:pPr>
      <w:proofErr w:type="spellStart"/>
      <w:r>
        <w:t>ProgressNote</w:t>
      </w:r>
      <w:proofErr w:type="spellEnd"/>
    </w:p>
    <w:p w14:paraId="0550C2DA" w14:textId="443BEFF3" w:rsidR="002F252D" w:rsidRPr="0029206C" w:rsidRDefault="0029206C" w:rsidP="0029206C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p</w:t>
      </w:r>
      <w:r w:rsidR="002F252D" w:rsidRPr="00F3060C">
        <w:rPr>
          <w:b/>
          <w:bCs/>
        </w:rPr>
        <w:t>rogram</w:t>
      </w:r>
      <w:r>
        <w:rPr>
          <w:b/>
          <w:bCs/>
        </w:rPr>
        <w:t xml:space="preserve"> &gt; </w:t>
      </w:r>
      <w:r w:rsidR="002F252D" w:rsidRPr="0029206C">
        <w:rPr>
          <w:b/>
          <w:bCs/>
        </w:rPr>
        <w:t>number</w:t>
      </w:r>
    </w:p>
    <w:p w14:paraId="0302542C" w14:textId="43DD1A88" w:rsidR="002F252D" w:rsidRPr="0029206C" w:rsidRDefault="002F252D" w:rsidP="0029206C">
      <w:pPr>
        <w:pStyle w:val="ListParagraph"/>
        <w:numPr>
          <w:ilvl w:val="0"/>
          <w:numId w:val="17"/>
        </w:numPr>
        <w:rPr>
          <w:b/>
          <w:bCs/>
        </w:rPr>
      </w:pPr>
      <w:r w:rsidRPr="00F3060C">
        <w:rPr>
          <w:b/>
          <w:bCs/>
        </w:rPr>
        <w:t>clinician</w:t>
      </w:r>
      <w:r w:rsidR="0029206C">
        <w:rPr>
          <w:b/>
          <w:bCs/>
        </w:rPr>
        <w:t xml:space="preserve"> &gt; </w:t>
      </w:r>
      <w:r w:rsidRPr="0029206C">
        <w:rPr>
          <w:b/>
          <w:bCs/>
        </w:rPr>
        <w:t>login</w:t>
      </w:r>
    </w:p>
    <w:p w14:paraId="0B63C041" w14:textId="77777777" w:rsidR="002F252D" w:rsidRPr="00F3060C" w:rsidRDefault="002F252D" w:rsidP="002F252D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disciplineCode</w:t>
      </w:r>
      <w:proofErr w:type="spellEnd"/>
    </w:p>
    <w:p w14:paraId="0CD32DCC" w14:textId="77777777" w:rsidR="002F252D" w:rsidRPr="00F3060C" w:rsidRDefault="002F252D" w:rsidP="002F252D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locationCode</w:t>
      </w:r>
      <w:proofErr w:type="spellEnd"/>
    </w:p>
    <w:p w14:paraId="1C90ADB7" w14:textId="3F736A74" w:rsidR="002F252D" w:rsidRPr="006F2B74" w:rsidRDefault="002F252D" w:rsidP="002F252D">
      <w:pPr>
        <w:pStyle w:val="ListParagraph"/>
        <w:numPr>
          <w:ilvl w:val="0"/>
          <w:numId w:val="17"/>
        </w:numPr>
      </w:pPr>
      <w:proofErr w:type="spellStart"/>
      <w:r w:rsidRPr="006F2B74">
        <w:t>familyCaregiverUpdate</w:t>
      </w:r>
      <w:proofErr w:type="spellEnd"/>
    </w:p>
    <w:p w14:paraId="7564FC0E" w14:textId="77777777" w:rsidR="002F252D" w:rsidRDefault="002F252D" w:rsidP="002F252D">
      <w:pPr>
        <w:pStyle w:val="ListParagraph"/>
        <w:numPr>
          <w:ilvl w:val="0"/>
          <w:numId w:val="17"/>
        </w:numPr>
      </w:pPr>
      <w:r>
        <w:t>participants</w:t>
      </w:r>
      <w:r w:rsidRPr="00F3060C">
        <w:t xml:space="preserve"> </w:t>
      </w:r>
    </w:p>
    <w:p w14:paraId="3E268F56" w14:textId="77777777" w:rsidR="002F252D" w:rsidRDefault="002F252D" w:rsidP="002F252D">
      <w:pPr>
        <w:pStyle w:val="ListParagraph"/>
        <w:numPr>
          <w:ilvl w:val="0"/>
          <w:numId w:val="17"/>
        </w:numPr>
      </w:pPr>
      <w:proofErr w:type="spellStart"/>
      <w:r>
        <w:t>externalIdentifier</w:t>
      </w:r>
      <w:proofErr w:type="spellEnd"/>
    </w:p>
    <w:p w14:paraId="4BB5F93D" w14:textId="76A0B724" w:rsidR="0029206C" w:rsidRDefault="0029206C" w:rsidP="0029206C">
      <w:pPr>
        <w:pStyle w:val="ListParagraph"/>
        <w:numPr>
          <w:ilvl w:val="0"/>
          <w:numId w:val="17"/>
        </w:numPr>
      </w:pPr>
      <w:r w:rsidRPr="0029206C">
        <w:t>telehealth</w:t>
      </w:r>
    </w:p>
    <w:p w14:paraId="4A164A33" w14:textId="55738483" w:rsidR="006E5D0C" w:rsidRDefault="006E5D0C" w:rsidP="0029206C">
      <w:pPr>
        <w:pStyle w:val="ListParagraph"/>
        <w:numPr>
          <w:ilvl w:val="0"/>
          <w:numId w:val="17"/>
        </w:numPr>
      </w:pPr>
      <w:r>
        <w:t>id</w:t>
      </w:r>
    </w:p>
    <w:p w14:paraId="68559F98" w14:textId="77777777" w:rsidR="002F252D" w:rsidRPr="00F3060C" w:rsidRDefault="002F252D" w:rsidP="002F252D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3060C">
        <w:rPr>
          <w:b/>
          <w:bCs/>
        </w:rPr>
        <w:t>serviceLogs</w:t>
      </w:r>
      <w:proofErr w:type="spellEnd"/>
    </w:p>
    <w:p w14:paraId="37D883C1" w14:textId="16DF9E09" w:rsidR="002F252D" w:rsidRPr="0029206C" w:rsidRDefault="0029206C" w:rsidP="00865A78">
      <w:pPr>
        <w:pStyle w:val="ListParagraph"/>
        <w:numPr>
          <w:ilvl w:val="1"/>
          <w:numId w:val="15"/>
        </w:numPr>
      </w:pPr>
      <w:proofErr w:type="spellStart"/>
      <w:r>
        <w:t>S</w:t>
      </w:r>
      <w:r w:rsidR="002F252D" w:rsidRPr="0029206C">
        <w:t>erviceLog</w:t>
      </w:r>
      <w:proofErr w:type="spellEnd"/>
    </w:p>
    <w:p w14:paraId="08434E6C" w14:textId="77777777" w:rsidR="002F252D" w:rsidRPr="00F3060C" w:rsidRDefault="002F252D" w:rsidP="00865A78">
      <w:pPr>
        <w:pStyle w:val="ListParagraph"/>
        <w:numPr>
          <w:ilvl w:val="1"/>
          <w:numId w:val="21"/>
        </w:numPr>
        <w:rPr>
          <w:b/>
          <w:bCs/>
        </w:rPr>
      </w:pPr>
      <w:proofErr w:type="spellStart"/>
      <w:r w:rsidRPr="00F3060C">
        <w:rPr>
          <w:b/>
          <w:bCs/>
        </w:rPr>
        <w:t>visitTime</w:t>
      </w:r>
      <w:proofErr w:type="spellEnd"/>
    </w:p>
    <w:p w14:paraId="19242768" w14:textId="77777777" w:rsidR="002F252D" w:rsidRPr="00F3060C" w:rsidRDefault="002F252D" w:rsidP="00865A78">
      <w:pPr>
        <w:pStyle w:val="ListParagraph"/>
        <w:numPr>
          <w:ilvl w:val="1"/>
          <w:numId w:val="21"/>
        </w:numPr>
        <w:rPr>
          <w:b/>
          <w:bCs/>
        </w:rPr>
      </w:pPr>
      <w:r w:rsidRPr="00F3060C">
        <w:rPr>
          <w:b/>
          <w:bCs/>
        </w:rPr>
        <w:t>minutes</w:t>
      </w:r>
    </w:p>
    <w:p w14:paraId="1B086DAA" w14:textId="77777777" w:rsidR="002F252D" w:rsidRPr="00B70CE5" w:rsidRDefault="002F252D" w:rsidP="00865A78">
      <w:pPr>
        <w:pStyle w:val="ListParagraph"/>
        <w:numPr>
          <w:ilvl w:val="1"/>
          <w:numId w:val="21"/>
        </w:numPr>
        <w:rPr>
          <w:b/>
          <w:bCs/>
        </w:rPr>
      </w:pPr>
      <w:proofErr w:type="spellStart"/>
      <w:r w:rsidRPr="00B70CE5">
        <w:rPr>
          <w:b/>
          <w:bCs/>
        </w:rPr>
        <w:t>serviceTypeCode</w:t>
      </w:r>
      <w:proofErr w:type="spellEnd"/>
    </w:p>
    <w:p w14:paraId="2AF7BE1C" w14:textId="1EAFF59C" w:rsidR="002F252D" w:rsidRPr="00F63536" w:rsidRDefault="002F252D" w:rsidP="00865A78">
      <w:pPr>
        <w:pStyle w:val="ListParagraph"/>
        <w:numPr>
          <w:ilvl w:val="1"/>
          <w:numId w:val="21"/>
        </w:numPr>
      </w:pPr>
      <w:r w:rsidRPr="00F63536">
        <w:t>progresses</w:t>
      </w:r>
      <w:r w:rsidR="0029206C">
        <w:t xml:space="preserve"> &gt; </w:t>
      </w:r>
      <w:r w:rsidRPr="00F63536">
        <w:t>Progress</w:t>
      </w:r>
      <w:r w:rsidR="0029206C">
        <w:t xml:space="preserve"> &gt; </w:t>
      </w:r>
      <w:r w:rsidRPr="00F63536">
        <w:t>description</w:t>
      </w:r>
    </w:p>
    <w:p w14:paraId="7D450E56" w14:textId="77777777" w:rsidR="002F252D" w:rsidRDefault="002F252D" w:rsidP="00865A78">
      <w:pPr>
        <w:pStyle w:val="ListParagraph"/>
        <w:numPr>
          <w:ilvl w:val="1"/>
          <w:numId w:val="21"/>
        </w:numPr>
      </w:pPr>
      <w:proofErr w:type="spellStart"/>
      <w:r>
        <w:t>externalIdentifier</w:t>
      </w:r>
      <w:proofErr w:type="spellEnd"/>
    </w:p>
    <w:p w14:paraId="131EA3AA" w14:textId="77777777" w:rsidR="002F252D" w:rsidRDefault="002F252D" w:rsidP="00865A78">
      <w:pPr>
        <w:pStyle w:val="ListParagraph"/>
        <w:numPr>
          <w:ilvl w:val="1"/>
          <w:numId w:val="21"/>
        </w:numPr>
      </w:pPr>
      <w:proofErr w:type="spellStart"/>
      <w:r>
        <w:t>ongoingAssessment</w:t>
      </w:r>
      <w:proofErr w:type="spellEnd"/>
    </w:p>
    <w:p w14:paraId="19797399" w14:textId="77777777" w:rsidR="002F252D" w:rsidRDefault="002F252D" w:rsidP="00865A78">
      <w:pPr>
        <w:pStyle w:val="ListParagraph"/>
        <w:numPr>
          <w:ilvl w:val="1"/>
          <w:numId w:val="21"/>
        </w:numPr>
      </w:pPr>
      <w:r>
        <w:t>suggestions</w:t>
      </w:r>
    </w:p>
    <w:p w14:paraId="635468F5" w14:textId="77777777" w:rsidR="002F252D" w:rsidRDefault="002F252D" w:rsidP="00865A78">
      <w:pPr>
        <w:pStyle w:val="ListParagraph"/>
        <w:numPr>
          <w:ilvl w:val="1"/>
          <w:numId w:val="21"/>
        </w:numPr>
      </w:pPr>
      <w:proofErr w:type="spellStart"/>
      <w:r>
        <w:t>clinicalNotes</w:t>
      </w:r>
      <w:proofErr w:type="spellEnd"/>
    </w:p>
    <w:p w14:paraId="090844AE" w14:textId="77777777" w:rsidR="0029206C" w:rsidRDefault="0029206C" w:rsidP="00865A78">
      <w:pPr>
        <w:pStyle w:val="ListParagraph"/>
        <w:numPr>
          <w:ilvl w:val="1"/>
          <w:numId w:val="21"/>
        </w:numPr>
      </w:pPr>
      <w:r>
        <w:t>diagnosis &gt; icd10Code</w:t>
      </w:r>
    </w:p>
    <w:p w14:paraId="1D3F7F09" w14:textId="77777777" w:rsidR="0029206C" w:rsidRDefault="0029206C" w:rsidP="00865A78">
      <w:pPr>
        <w:pStyle w:val="ListParagraph"/>
        <w:numPr>
          <w:ilvl w:val="1"/>
          <w:numId w:val="21"/>
        </w:numPr>
      </w:pPr>
      <w:r>
        <w:t>diagnosis2 &gt; icd10Code</w:t>
      </w:r>
    </w:p>
    <w:p w14:paraId="27F93C1C" w14:textId="77777777" w:rsidR="0029206C" w:rsidRDefault="0029206C" w:rsidP="00865A78">
      <w:pPr>
        <w:pStyle w:val="ListParagraph"/>
        <w:numPr>
          <w:ilvl w:val="1"/>
          <w:numId w:val="21"/>
        </w:numPr>
      </w:pPr>
      <w:r>
        <w:t>diagnosis3 &gt; icd10Code</w:t>
      </w:r>
    </w:p>
    <w:p w14:paraId="65BDFF76" w14:textId="0B2036F0" w:rsidR="352E3A11" w:rsidRDefault="352E3A11" w:rsidP="0C772F54">
      <w:pPr>
        <w:pStyle w:val="ListParagraph"/>
        <w:numPr>
          <w:ilvl w:val="1"/>
          <w:numId w:val="21"/>
        </w:numPr>
      </w:pPr>
      <w:proofErr w:type="spellStart"/>
      <w:r>
        <w:lastRenderedPageBreak/>
        <w:t>notBillable</w:t>
      </w:r>
      <w:proofErr w:type="spellEnd"/>
    </w:p>
    <w:p w14:paraId="1D0B7737" w14:textId="77777777" w:rsidR="002F252D" w:rsidRDefault="002F252D" w:rsidP="00865A78">
      <w:pPr>
        <w:pStyle w:val="ListParagraph"/>
        <w:numPr>
          <w:ilvl w:val="1"/>
          <w:numId w:val="21"/>
        </w:numPr>
      </w:pPr>
      <w:proofErr w:type="spellStart"/>
      <w:r>
        <w:t>cptCode</w:t>
      </w:r>
      <w:proofErr w:type="spellEnd"/>
    </w:p>
    <w:p w14:paraId="5BE9422F" w14:textId="77777777" w:rsidR="002F252D" w:rsidRDefault="002F252D" w:rsidP="00865A78">
      <w:pPr>
        <w:pStyle w:val="ListParagraph"/>
        <w:numPr>
          <w:ilvl w:val="1"/>
          <w:numId w:val="21"/>
        </w:numPr>
      </w:pPr>
      <w:r>
        <w:t>units</w:t>
      </w:r>
    </w:p>
    <w:p w14:paraId="1E9CF0AC" w14:textId="77777777" w:rsidR="002F252D" w:rsidRDefault="002F252D" w:rsidP="00865A78">
      <w:pPr>
        <w:pStyle w:val="ListParagraph"/>
        <w:numPr>
          <w:ilvl w:val="1"/>
          <w:numId w:val="21"/>
        </w:numPr>
      </w:pPr>
      <w:r>
        <w:t>modifier</w:t>
      </w:r>
    </w:p>
    <w:p w14:paraId="53CC524A" w14:textId="1755950D" w:rsidR="00112F38" w:rsidRDefault="00B70CE5" w:rsidP="00865A78">
      <w:pPr>
        <w:pStyle w:val="ListParagraph"/>
        <w:numPr>
          <w:ilvl w:val="1"/>
          <w:numId w:val="21"/>
        </w:numPr>
      </w:pPr>
      <w:proofErr w:type="spellStart"/>
      <w:r>
        <w:t>noteMethodCode</w:t>
      </w:r>
      <w:proofErr w:type="spellEnd"/>
    </w:p>
    <w:p w14:paraId="282114CB" w14:textId="3D311B54" w:rsidR="006E5D0C" w:rsidRPr="0029206C" w:rsidRDefault="006E5D0C" w:rsidP="00865A78">
      <w:pPr>
        <w:pStyle w:val="ListParagraph"/>
        <w:numPr>
          <w:ilvl w:val="1"/>
          <w:numId w:val="21"/>
        </w:numPr>
      </w:pPr>
      <w:r>
        <w:t>id</w:t>
      </w:r>
    </w:p>
    <w:p w14:paraId="54916892" w14:textId="297F2BAD" w:rsidR="3371C98E" w:rsidRDefault="3896D02D" w:rsidP="22F161D8">
      <w:pPr>
        <w:pStyle w:val="ListParagraph"/>
        <w:numPr>
          <w:ilvl w:val="1"/>
          <w:numId w:val="21"/>
        </w:numPr>
      </w:pPr>
      <w:proofErr w:type="spellStart"/>
      <w:r>
        <w:t>c</w:t>
      </w:r>
      <w:r w:rsidR="3371C98E">
        <w:t>osignedBy</w:t>
      </w:r>
      <w:proofErr w:type="spellEnd"/>
      <w:r w:rsidR="1F85FD6F">
        <w:t xml:space="preserve"> &gt; login</w:t>
      </w:r>
    </w:p>
    <w:p w14:paraId="650783F9" w14:textId="565EC5E3" w:rsidR="3371C98E" w:rsidRDefault="3371C98E" w:rsidP="22F161D8">
      <w:pPr>
        <w:pStyle w:val="ListParagraph"/>
        <w:numPr>
          <w:ilvl w:val="1"/>
          <w:numId w:val="21"/>
        </w:numPr>
      </w:pPr>
      <w:proofErr w:type="spellStart"/>
      <w:r>
        <w:t>cosignDate</w:t>
      </w:r>
      <w:proofErr w:type="spellEnd"/>
    </w:p>
    <w:p w14:paraId="4C21E68E" w14:textId="2582C12C" w:rsidR="70FA9EC5" w:rsidRDefault="70FA9EC5" w:rsidP="70FA9EC5">
      <w:pPr>
        <w:pStyle w:val="ListParagraph"/>
        <w:ind w:left="1800"/>
      </w:pPr>
    </w:p>
    <w:sectPr w:rsidR="70FA9EC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5DCC" w14:textId="77777777" w:rsidR="009159B4" w:rsidRDefault="009159B4" w:rsidP="00345730">
      <w:pPr>
        <w:spacing w:after="0" w:line="240" w:lineRule="auto"/>
      </w:pPr>
      <w:r>
        <w:separator/>
      </w:r>
    </w:p>
  </w:endnote>
  <w:endnote w:type="continuationSeparator" w:id="0">
    <w:p w14:paraId="03953F29" w14:textId="77777777" w:rsidR="009159B4" w:rsidRDefault="009159B4" w:rsidP="0034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634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8108A" w14:textId="7E1E2629" w:rsidR="00B85C8D" w:rsidRDefault="00B85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D4F90" w14:textId="77777777" w:rsidR="00B85C8D" w:rsidRDefault="00B85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9039" w14:textId="77777777" w:rsidR="009159B4" w:rsidRDefault="009159B4" w:rsidP="00345730">
      <w:pPr>
        <w:spacing w:after="0" w:line="240" w:lineRule="auto"/>
      </w:pPr>
      <w:r>
        <w:separator/>
      </w:r>
    </w:p>
  </w:footnote>
  <w:footnote w:type="continuationSeparator" w:id="0">
    <w:p w14:paraId="7741DD97" w14:textId="77777777" w:rsidR="009159B4" w:rsidRDefault="009159B4" w:rsidP="0034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F7C"/>
    <w:multiLevelType w:val="multilevel"/>
    <w:tmpl w:val="0684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61939"/>
    <w:multiLevelType w:val="multilevel"/>
    <w:tmpl w:val="8A68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60311"/>
    <w:multiLevelType w:val="multilevel"/>
    <w:tmpl w:val="B4B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A7CD2"/>
    <w:multiLevelType w:val="hybridMultilevel"/>
    <w:tmpl w:val="16B6897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05D29"/>
    <w:multiLevelType w:val="hybridMultilevel"/>
    <w:tmpl w:val="2F262B32"/>
    <w:lvl w:ilvl="0" w:tplc="5E9E5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410"/>
    <w:multiLevelType w:val="multilevel"/>
    <w:tmpl w:val="DB9E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13857"/>
    <w:multiLevelType w:val="multilevel"/>
    <w:tmpl w:val="389C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701B2"/>
    <w:multiLevelType w:val="hybridMultilevel"/>
    <w:tmpl w:val="D1C4F0B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B01333"/>
    <w:multiLevelType w:val="multilevel"/>
    <w:tmpl w:val="804A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F5348"/>
    <w:multiLevelType w:val="hybridMultilevel"/>
    <w:tmpl w:val="5E78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07A"/>
    <w:multiLevelType w:val="multilevel"/>
    <w:tmpl w:val="872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F26AD"/>
    <w:multiLevelType w:val="multilevel"/>
    <w:tmpl w:val="D93E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C184A"/>
    <w:multiLevelType w:val="multilevel"/>
    <w:tmpl w:val="E9A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0DE7"/>
    <w:multiLevelType w:val="hybridMultilevel"/>
    <w:tmpl w:val="0FF8F2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0C0D12"/>
    <w:multiLevelType w:val="multilevel"/>
    <w:tmpl w:val="3C34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C0F9D"/>
    <w:multiLevelType w:val="multilevel"/>
    <w:tmpl w:val="402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842DB"/>
    <w:multiLevelType w:val="multilevel"/>
    <w:tmpl w:val="0BD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260BE"/>
    <w:multiLevelType w:val="hybridMultilevel"/>
    <w:tmpl w:val="2D941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39768C"/>
    <w:multiLevelType w:val="hybridMultilevel"/>
    <w:tmpl w:val="362C8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F6AC3"/>
    <w:multiLevelType w:val="multilevel"/>
    <w:tmpl w:val="F388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E78AD"/>
    <w:multiLevelType w:val="hybridMultilevel"/>
    <w:tmpl w:val="20DE6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44399">
    <w:abstractNumId w:val="6"/>
  </w:num>
  <w:num w:numId="2" w16cid:durableId="1380788861">
    <w:abstractNumId w:val="14"/>
  </w:num>
  <w:num w:numId="3" w16cid:durableId="936056955">
    <w:abstractNumId w:val="11"/>
  </w:num>
  <w:num w:numId="4" w16cid:durableId="1269391295">
    <w:abstractNumId w:val="0"/>
  </w:num>
  <w:num w:numId="5" w16cid:durableId="1816220314">
    <w:abstractNumId w:val="2"/>
  </w:num>
  <w:num w:numId="6" w16cid:durableId="620842812">
    <w:abstractNumId w:val="1"/>
  </w:num>
  <w:num w:numId="7" w16cid:durableId="2078746751">
    <w:abstractNumId w:val="15"/>
  </w:num>
  <w:num w:numId="8" w16cid:durableId="1538811549">
    <w:abstractNumId w:val="8"/>
  </w:num>
  <w:num w:numId="9" w16cid:durableId="1752701672">
    <w:abstractNumId w:val="16"/>
  </w:num>
  <w:num w:numId="10" w16cid:durableId="2095009639">
    <w:abstractNumId w:val="10"/>
  </w:num>
  <w:num w:numId="11" w16cid:durableId="1616404319">
    <w:abstractNumId w:val="19"/>
  </w:num>
  <w:num w:numId="12" w16cid:durableId="61367016">
    <w:abstractNumId w:val="5"/>
  </w:num>
  <w:num w:numId="13" w16cid:durableId="673262929">
    <w:abstractNumId w:val="12"/>
  </w:num>
  <w:num w:numId="14" w16cid:durableId="53966399">
    <w:abstractNumId w:val="4"/>
  </w:num>
  <w:num w:numId="15" w16cid:durableId="1963537971">
    <w:abstractNumId w:val="20"/>
  </w:num>
  <w:num w:numId="16" w16cid:durableId="1400011488">
    <w:abstractNumId w:val="9"/>
  </w:num>
  <w:num w:numId="17" w16cid:durableId="1694458508">
    <w:abstractNumId w:val="17"/>
  </w:num>
  <w:num w:numId="18" w16cid:durableId="108403389">
    <w:abstractNumId w:val="18"/>
  </w:num>
  <w:num w:numId="19" w16cid:durableId="458300000">
    <w:abstractNumId w:val="13"/>
  </w:num>
  <w:num w:numId="20" w16cid:durableId="1163617286">
    <w:abstractNumId w:val="3"/>
  </w:num>
  <w:num w:numId="21" w16cid:durableId="778984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38"/>
    <w:rsid w:val="000A400D"/>
    <w:rsid w:val="000B037A"/>
    <w:rsid w:val="00112F38"/>
    <w:rsid w:val="00151ED8"/>
    <w:rsid w:val="00182495"/>
    <w:rsid w:val="00192832"/>
    <w:rsid w:val="00204517"/>
    <w:rsid w:val="0029206C"/>
    <w:rsid w:val="002F252D"/>
    <w:rsid w:val="00345730"/>
    <w:rsid w:val="0050376B"/>
    <w:rsid w:val="00515D26"/>
    <w:rsid w:val="00516020"/>
    <w:rsid w:val="00543B72"/>
    <w:rsid w:val="005D29DA"/>
    <w:rsid w:val="005F135D"/>
    <w:rsid w:val="006E5D0C"/>
    <w:rsid w:val="006E622B"/>
    <w:rsid w:val="006F2B74"/>
    <w:rsid w:val="0076160A"/>
    <w:rsid w:val="00764997"/>
    <w:rsid w:val="00796526"/>
    <w:rsid w:val="007E3C9B"/>
    <w:rsid w:val="007F2263"/>
    <w:rsid w:val="007F78FD"/>
    <w:rsid w:val="00865A78"/>
    <w:rsid w:val="00870904"/>
    <w:rsid w:val="008C285F"/>
    <w:rsid w:val="008D5E71"/>
    <w:rsid w:val="008E54C0"/>
    <w:rsid w:val="0091209D"/>
    <w:rsid w:val="009159B4"/>
    <w:rsid w:val="00971859"/>
    <w:rsid w:val="00A04FE1"/>
    <w:rsid w:val="00A55C95"/>
    <w:rsid w:val="00AC2ED0"/>
    <w:rsid w:val="00B42945"/>
    <w:rsid w:val="00B5448C"/>
    <w:rsid w:val="00B60866"/>
    <w:rsid w:val="00B65925"/>
    <w:rsid w:val="00B70CE5"/>
    <w:rsid w:val="00B7404C"/>
    <w:rsid w:val="00B85C8D"/>
    <w:rsid w:val="00BC531C"/>
    <w:rsid w:val="00C13F99"/>
    <w:rsid w:val="00C91742"/>
    <w:rsid w:val="00D424C9"/>
    <w:rsid w:val="00D56EBD"/>
    <w:rsid w:val="00DF7D5A"/>
    <w:rsid w:val="00E74BAB"/>
    <w:rsid w:val="00F26729"/>
    <w:rsid w:val="00F3060C"/>
    <w:rsid w:val="00F37EFD"/>
    <w:rsid w:val="00F41988"/>
    <w:rsid w:val="00F56977"/>
    <w:rsid w:val="00F63536"/>
    <w:rsid w:val="00F75970"/>
    <w:rsid w:val="06CC005E"/>
    <w:rsid w:val="0C772F54"/>
    <w:rsid w:val="0C9868B0"/>
    <w:rsid w:val="0DEF4A12"/>
    <w:rsid w:val="113CA572"/>
    <w:rsid w:val="17B52E60"/>
    <w:rsid w:val="1F85FD6F"/>
    <w:rsid w:val="22F161D8"/>
    <w:rsid w:val="257C8E5C"/>
    <w:rsid w:val="2D71CB1D"/>
    <w:rsid w:val="3371C98E"/>
    <w:rsid w:val="352E3A11"/>
    <w:rsid w:val="36AB0FE4"/>
    <w:rsid w:val="3896D02D"/>
    <w:rsid w:val="5062BE51"/>
    <w:rsid w:val="5619A2DE"/>
    <w:rsid w:val="5DB32CA0"/>
    <w:rsid w:val="61A698B2"/>
    <w:rsid w:val="66B5C830"/>
    <w:rsid w:val="70FA9EC5"/>
    <w:rsid w:val="7831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0616"/>
  <w15:docId w15:val="{99D3C41A-D430-4D62-9124-697460ED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88"/>
  </w:style>
  <w:style w:type="paragraph" w:styleId="Heading1">
    <w:name w:val="heading 1"/>
    <w:basedOn w:val="Normal"/>
    <w:next w:val="Normal"/>
    <w:link w:val="Heading1Char"/>
    <w:uiPriority w:val="9"/>
    <w:qFormat/>
    <w:rsid w:val="00112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0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F7D5A"/>
    <w:rPr>
      <w:b/>
      <w:bCs/>
    </w:rPr>
  </w:style>
  <w:style w:type="character" w:styleId="Emphasis">
    <w:name w:val="Emphasis"/>
    <w:basedOn w:val="DefaultParagraphFont"/>
    <w:uiPriority w:val="20"/>
    <w:qFormat/>
    <w:rsid w:val="00DF7D5A"/>
    <w:rPr>
      <w:i/>
      <w:iCs/>
    </w:rPr>
  </w:style>
  <w:style w:type="character" w:styleId="Hyperlink">
    <w:name w:val="Hyperlink"/>
    <w:basedOn w:val="DefaultParagraphFont"/>
    <w:uiPriority w:val="99"/>
    <w:unhideWhenUsed/>
    <w:rsid w:val="00DF7D5A"/>
    <w:rPr>
      <w:color w:val="0000FF"/>
      <w:u w:val="single"/>
    </w:rPr>
  </w:style>
  <w:style w:type="character" w:customStyle="1" w:styleId="code">
    <w:name w:val="code"/>
    <w:basedOn w:val="DefaultParagraphFont"/>
    <w:rsid w:val="00DF7D5A"/>
  </w:style>
  <w:style w:type="character" w:styleId="FollowedHyperlink">
    <w:name w:val="FollowedHyperlink"/>
    <w:basedOn w:val="DefaultParagraphFont"/>
    <w:uiPriority w:val="99"/>
    <w:semiHidden/>
    <w:unhideWhenUsed/>
    <w:rsid w:val="00B6592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5C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5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03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0B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B037A"/>
  </w:style>
  <w:style w:type="character" w:customStyle="1" w:styleId="eop">
    <w:name w:val="eop"/>
    <w:basedOn w:val="DefaultParagraphFont"/>
    <w:rsid w:val="000B037A"/>
  </w:style>
  <w:style w:type="table" w:styleId="TableGrid">
    <w:name w:val="Table Grid"/>
    <w:basedOn w:val="TableNormal"/>
    <w:uiPriority w:val="39"/>
    <w:rsid w:val="000B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13F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3F9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4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30"/>
  </w:style>
  <w:style w:type="paragraph" w:styleId="Footer">
    <w:name w:val="footer"/>
    <w:basedOn w:val="Normal"/>
    <w:link w:val="FooterChar"/>
    <w:uiPriority w:val="99"/>
    <w:unhideWhenUsed/>
    <w:rsid w:val="0034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30"/>
  </w:style>
  <w:style w:type="paragraph" w:styleId="IntenseQuote">
    <w:name w:val="Intense Quote"/>
    <w:basedOn w:val="Normal"/>
    <w:next w:val="Normal"/>
    <w:link w:val="IntenseQuoteChar"/>
    <w:uiPriority w:val="30"/>
    <w:qFormat/>
    <w:rsid w:val="00870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904"/>
    <w:rPr>
      <w:i/>
      <w:iCs/>
      <w:color w:val="4472C4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29206C"/>
    <w:pPr>
      <w:outlineLvl w:val="9"/>
    </w:pPr>
    <w:rPr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D424C9"/>
    <w:pPr>
      <w:tabs>
        <w:tab w:val="right" w:leader="dot" w:pos="9180"/>
      </w:tabs>
      <w:spacing w:after="100"/>
      <w:ind w:left="220" w:right="180"/>
    </w:pPr>
  </w:style>
  <w:style w:type="paragraph" w:styleId="TOC3">
    <w:name w:val="toc 3"/>
    <w:basedOn w:val="Normal"/>
    <w:next w:val="Normal"/>
    <w:autoRedefine/>
    <w:uiPriority w:val="39"/>
    <w:unhideWhenUsed/>
    <w:rsid w:val="0029206C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424C9"/>
    <w:pPr>
      <w:spacing w:after="100"/>
    </w:pPr>
    <w:rPr>
      <w:rFonts w:eastAsiaTheme="minorEastAsia" w:cs="Times New Roman"/>
      <w:kern w:val="0"/>
    </w:rPr>
  </w:style>
  <w:style w:type="paragraph" w:styleId="Revision">
    <w:name w:val="Revision"/>
    <w:hidden/>
    <w:uiPriority w:val="99"/>
    <w:semiHidden/>
    <w:rsid w:val="00796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254A9690624BB0A31F690F574175" ma:contentTypeVersion="20" ma:contentTypeDescription="Create a new document." ma:contentTypeScope="" ma:versionID="5a9eeac1087888a4a1cd80ac4dd2b69b">
  <xsd:schema xmlns:xsd="http://www.w3.org/2001/XMLSchema" xmlns:xs="http://www.w3.org/2001/XMLSchema" xmlns:p="http://schemas.microsoft.com/office/2006/metadata/properties" xmlns:ns2="8d2c79d8-45c1-4a30-8587-934b869f8bcb" xmlns:ns3="c7612277-bd78-43eb-bf7b-ba2c4731ee87" targetNamespace="http://schemas.microsoft.com/office/2006/metadata/properties" ma:root="true" ma:fieldsID="074da0b1c6a986ce5679752e9fc2f9f1" ns2:_="" ns3:_="">
    <xsd:import namespace="8d2c79d8-45c1-4a30-8587-934b869f8bcb"/>
    <xsd:import namespace="c7612277-bd78-43eb-bf7b-ba2c4731e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79d8-45c1-4a30-8587-934b869f8b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1aadfb49-58a2-490a-8c12-b6d56ca65b8e}" ma:internalName="TaxCatchAll" ma:showField="CatchAllData" ma:web="8d2c79d8-45c1-4a30-8587-934b869f8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12277-bd78-43eb-bf7b-ba2c4731e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ad0ec85-535c-4548-9329-6940f35f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79d8-45c1-4a30-8587-934b869f8bcb" xsi:nil="true"/>
    <lcf76f155ced4ddcb4097134ff3c332f xmlns="c7612277-bd78-43eb-bf7b-ba2c4731ee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4F4E-46ED-4D73-9AC6-29CA2BF3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79d8-45c1-4a30-8587-934b869f8bcb"/>
    <ds:schemaRef ds:uri="c7612277-bd78-43eb-bf7b-ba2c4731e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1058F-26FD-4EAE-8667-B317F617CE89}">
  <ds:schemaRefs>
    <ds:schemaRef ds:uri="http://schemas.microsoft.com/office/2006/metadata/properties"/>
    <ds:schemaRef ds:uri="http://schemas.microsoft.com/office/infopath/2007/PartnerControls"/>
    <ds:schemaRef ds:uri="8d2c79d8-45c1-4a30-8587-934b869f8bcb"/>
    <ds:schemaRef ds:uri="c7612277-bd78-43eb-bf7b-ba2c4731ee87"/>
  </ds:schemaRefs>
</ds:datastoreItem>
</file>

<file path=customXml/itemProps3.xml><?xml version="1.0" encoding="utf-8"?>
<ds:datastoreItem xmlns:ds="http://schemas.openxmlformats.org/officeDocument/2006/customXml" ds:itemID="{E9023F6C-71C3-42C5-9E30-18DCC9D37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3727F-9D50-4406-B1E5-7A8D5261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Black</dc:creator>
  <cp:keywords/>
  <dc:description/>
  <cp:lastModifiedBy>Grace Lawson</cp:lastModifiedBy>
  <cp:revision>2</cp:revision>
  <dcterms:created xsi:type="dcterms:W3CDTF">2025-06-12T16:52:00Z</dcterms:created>
  <dcterms:modified xsi:type="dcterms:W3CDTF">2025-06-12T16:52:00Z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0x0101006FEE254A9690624BB0A31F690F574175</vt:lpwstr>
  </property>
  <property fmtid="{D5CDD505-2E9C-101B-9397-08002B2CF9AE}" pid="3" name="MediaServiceImageTags">
    <vt:lpwstr/>
  </property>
</Properties>
</file>